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267BD" w14:textId="77777777" w:rsidR="002A318C" w:rsidRPr="00D01F52" w:rsidRDefault="002A318C" w:rsidP="00D01F52">
      <w:pPr>
        <w:pStyle w:val="KeinLeerraum"/>
      </w:pPr>
    </w:p>
    <w:p w14:paraId="3B1DF74E" w14:textId="77777777" w:rsidR="00E60324" w:rsidRPr="001C5ADC" w:rsidRDefault="002A318C" w:rsidP="00D01F52">
      <w:pPr>
        <w:pStyle w:val="KeinLeerraum"/>
        <w:rPr>
          <w:sz w:val="36"/>
          <w:lang w:val="en-US"/>
        </w:rPr>
      </w:pPr>
      <w:r w:rsidRPr="001C5ADC">
        <w:rPr>
          <w:sz w:val="36"/>
          <w:lang w:val="en-US"/>
        </w:rPr>
        <w:t>PRESSEMITTEILUNG</w:t>
      </w:r>
    </w:p>
    <w:p w14:paraId="07A54481" w14:textId="14DB593F" w:rsidR="002A318C" w:rsidRPr="001C5ADC" w:rsidRDefault="00200494" w:rsidP="00D01F52">
      <w:pPr>
        <w:pStyle w:val="KeinLeerraum"/>
        <w:jc w:val="right"/>
        <w:rPr>
          <w:lang w:val="en-US"/>
        </w:rPr>
      </w:pPr>
      <w:r>
        <w:rPr>
          <w:lang w:val="en-US"/>
        </w:rPr>
        <w:t>20</w:t>
      </w:r>
      <w:r w:rsidR="002A318C" w:rsidRPr="001C5ADC">
        <w:rPr>
          <w:lang w:val="en-US"/>
        </w:rPr>
        <w:t>.</w:t>
      </w:r>
      <w:r>
        <w:rPr>
          <w:lang w:val="en-US"/>
        </w:rPr>
        <w:t>12</w:t>
      </w:r>
      <w:r w:rsidR="002A318C" w:rsidRPr="001C5ADC">
        <w:rPr>
          <w:lang w:val="en-US"/>
        </w:rPr>
        <w:t>.20</w:t>
      </w:r>
      <w:r w:rsidR="008B0F1B" w:rsidRPr="001C5ADC">
        <w:rPr>
          <w:lang w:val="en-US"/>
        </w:rPr>
        <w:t>24</w:t>
      </w:r>
    </w:p>
    <w:p w14:paraId="17245788" w14:textId="77777777" w:rsidR="00D01F52" w:rsidRPr="001C5ADC" w:rsidRDefault="00D01F52" w:rsidP="00D01F52">
      <w:pPr>
        <w:pStyle w:val="KeinLeerraum"/>
        <w:rPr>
          <w:b/>
          <w:bCs/>
          <w:sz w:val="28"/>
          <w:szCs w:val="28"/>
          <w:u w:val="single"/>
          <w:lang w:val="en-US"/>
        </w:rPr>
      </w:pPr>
      <w:bookmarkStart w:id="0" w:name="_2fu9rzv036z4"/>
      <w:bookmarkEnd w:id="0"/>
    </w:p>
    <w:p w14:paraId="77185FE9" w14:textId="5E217B4E" w:rsidR="00200494" w:rsidRPr="00200494" w:rsidRDefault="00200494" w:rsidP="00D01F52">
      <w:pPr>
        <w:rPr>
          <w:b/>
          <w:bCs/>
          <w:sz w:val="28"/>
          <w:szCs w:val="28"/>
          <w:u w:val="single"/>
        </w:rPr>
      </w:pPr>
      <w:r w:rsidRPr="00200494">
        <w:rPr>
          <w:b/>
          <w:bCs/>
          <w:sz w:val="28"/>
          <w:szCs w:val="28"/>
          <w:u w:val="single"/>
        </w:rPr>
        <w:t>Aufregende Neuheiten zum Jahresstart</w:t>
      </w:r>
    </w:p>
    <w:p w14:paraId="58F81771" w14:textId="11C96AF1" w:rsidR="001341BE" w:rsidRPr="001341BE" w:rsidRDefault="00200494" w:rsidP="00D01F52">
      <w:pPr>
        <w:rPr>
          <w:b/>
          <w:bCs/>
          <w:sz w:val="32"/>
          <w:szCs w:val="32"/>
        </w:rPr>
      </w:pPr>
      <w:r>
        <w:rPr>
          <w:b/>
          <w:bCs/>
          <w:sz w:val="32"/>
          <w:szCs w:val="32"/>
        </w:rPr>
        <w:t xml:space="preserve">Plantipp enthüllt neue Sorten auf der </w:t>
      </w:r>
      <w:r w:rsidR="00F72C7D">
        <w:rPr>
          <w:b/>
          <w:bCs/>
          <w:sz w:val="32"/>
          <w:szCs w:val="32"/>
        </w:rPr>
        <w:t>IPM 2025</w:t>
      </w:r>
    </w:p>
    <w:p w14:paraId="555DA64E" w14:textId="77777777" w:rsidR="001474A9" w:rsidRDefault="001474A9" w:rsidP="00D01F52">
      <w:pPr>
        <w:pStyle w:val="KeinLeerraum"/>
      </w:pPr>
    </w:p>
    <w:p w14:paraId="4BD5FD53" w14:textId="75E60BDB" w:rsidR="003C1803" w:rsidRDefault="00200494" w:rsidP="003C1803">
      <w:pPr>
        <w:pStyle w:val="KeinLeerraum"/>
      </w:pPr>
      <w:r>
        <w:t>Fast 20 herausragende Neuzüchtungen präsentiert das niederländische Lizenzunternehmen Plantipp auf der IPM 2025 am eigenen Stand. „Jede davon besitzt einzigartige Eigenschaften</w:t>
      </w:r>
      <w:r w:rsidR="003C1803">
        <w:t>.</w:t>
      </w:r>
      <w:r w:rsidR="003C1803" w:rsidRPr="003C1803">
        <w:t xml:space="preserve"> </w:t>
      </w:r>
      <w:r w:rsidR="008842E2">
        <w:t xml:space="preserve">Zum Beispiel </w:t>
      </w:r>
      <w:r w:rsidR="003C1803">
        <w:t>Farben rund ums Jahr und minimale</w:t>
      </w:r>
      <w:r w:rsidR="008842E2">
        <w:t>n</w:t>
      </w:r>
      <w:r w:rsidR="003C1803">
        <w:t xml:space="preserve"> Pflegeaufwand</w:t>
      </w:r>
      <w:r w:rsidR="008842E2">
        <w:t>. D</w:t>
      </w:r>
      <w:r w:rsidR="003C1803">
        <w:t>ie aktuellen Neuheiten bieten innovative Lösungen für kleine und große Flächen</w:t>
      </w:r>
      <w:r>
        <w:t xml:space="preserve">“, verspricht Firmeninhaber Peter van </w:t>
      </w:r>
      <w:proofErr w:type="spellStart"/>
      <w:r>
        <w:t>Rijssen</w:t>
      </w:r>
      <w:proofErr w:type="spellEnd"/>
      <w:r>
        <w:t xml:space="preserve">, der weltweit unterwegs ist, um </w:t>
      </w:r>
      <w:r w:rsidR="00D62624">
        <w:t>die besten Sorten zu entdecken.</w:t>
      </w:r>
      <w:r w:rsidR="00093445" w:rsidRPr="00093445">
        <w:t xml:space="preserve"> </w:t>
      </w:r>
      <w:r w:rsidR="003C1803">
        <w:t xml:space="preserve">Zu finden sind die </w:t>
      </w:r>
      <w:r w:rsidR="003C1803">
        <w:t>Plantipp-Sorten a</w:t>
      </w:r>
      <w:r w:rsidR="003C1803">
        <w:t>m</w:t>
      </w:r>
      <w:r w:rsidR="003C1803">
        <w:t xml:space="preserve"> Stand 2D19.</w:t>
      </w:r>
    </w:p>
    <w:p w14:paraId="691C0A4B" w14:textId="6B64372F" w:rsidR="00F72C7D" w:rsidRDefault="00F72C7D" w:rsidP="00D01F52">
      <w:pPr>
        <w:pStyle w:val="KeinLeerraum"/>
      </w:pPr>
    </w:p>
    <w:p w14:paraId="1B6E7580" w14:textId="6794D456" w:rsidR="00F72C7D" w:rsidRPr="00200494" w:rsidRDefault="00D62624" w:rsidP="00F72C7D">
      <w:pPr>
        <w:pStyle w:val="KeinLeerraum"/>
        <w:rPr>
          <w:b/>
          <w:bCs/>
        </w:rPr>
      </w:pPr>
      <w:r>
        <w:rPr>
          <w:b/>
          <w:bCs/>
        </w:rPr>
        <w:t xml:space="preserve">Mehrfach blühende </w:t>
      </w:r>
      <w:r w:rsidR="00F72C7D" w:rsidRPr="00200494">
        <w:rPr>
          <w:b/>
          <w:bCs/>
        </w:rPr>
        <w:t>Clematis-Neuheiten</w:t>
      </w:r>
    </w:p>
    <w:p w14:paraId="5B2D6AD7" w14:textId="1249E5C3" w:rsidR="00F72C7D" w:rsidRDefault="00D62624" w:rsidP="00F72C7D">
      <w:pPr>
        <w:pStyle w:val="KeinLeerraum"/>
      </w:pPr>
      <w:r>
        <w:t>Da sind zunächst v</w:t>
      </w:r>
      <w:r w:rsidR="00F72C7D">
        <w:t xml:space="preserve">ier bemerkenswerte Clematis-Sorten, drei davon Kreationen des renommierten Züchters Raymond J. </w:t>
      </w:r>
      <w:proofErr w:type="spellStart"/>
      <w:r w:rsidR="00F72C7D">
        <w:t>Evison</w:t>
      </w:r>
      <w:proofErr w:type="spellEnd"/>
      <w:r w:rsidR="00F72C7D">
        <w:t xml:space="preserve">. </w:t>
      </w:r>
      <w:r w:rsidR="00F72C7D" w:rsidRPr="00D62624">
        <w:rPr>
          <w:b/>
          <w:bCs/>
        </w:rPr>
        <w:t xml:space="preserve">Clematis </w:t>
      </w:r>
      <w:proofErr w:type="spellStart"/>
      <w:r w:rsidR="00F72C7D" w:rsidRPr="00D62624">
        <w:rPr>
          <w:b/>
          <w:bCs/>
        </w:rPr>
        <w:t>Elpis</w:t>
      </w:r>
      <w:proofErr w:type="spellEnd"/>
      <w:r w:rsidR="00F72C7D" w:rsidRPr="00D62624">
        <w:rPr>
          <w:b/>
          <w:bCs/>
        </w:rPr>
        <w:t xml:space="preserve"> ('EviGsy154')</w:t>
      </w:r>
      <w:r w:rsidR="00F72C7D">
        <w:t xml:space="preserve"> hat </w:t>
      </w:r>
      <w:r>
        <w:t>leuchtend</w:t>
      </w:r>
      <w:r w:rsidR="00F72C7D">
        <w:t xml:space="preserve"> rote Blüten </w:t>
      </w:r>
      <w:r w:rsidR="008842E2">
        <w:t>von 10-12 cm Durchmesser</w:t>
      </w:r>
      <w:r w:rsidR="008842E2">
        <w:t xml:space="preserve"> </w:t>
      </w:r>
      <w:r>
        <w:t>mit gelben Staubbeuteln</w:t>
      </w:r>
      <w:r w:rsidR="00F72C7D">
        <w:t xml:space="preserve">. Sie blüht </w:t>
      </w:r>
      <w:r>
        <w:t>üppig</w:t>
      </w:r>
      <w:r w:rsidR="00F72C7D">
        <w:t xml:space="preserve"> von Mai bis Juli und im September erneut, </w:t>
      </w:r>
      <w:r>
        <w:t>über dichtem,</w:t>
      </w:r>
      <w:r w:rsidR="00F72C7D">
        <w:t xml:space="preserve"> grüne</w:t>
      </w:r>
      <w:r>
        <w:t>m</w:t>
      </w:r>
      <w:r w:rsidR="00F72C7D">
        <w:t xml:space="preserve"> Laub. </w:t>
      </w:r>
      <w:r w:rsidR="00F72C7D" w:rsidRPr="00D62624">
        <w:rPr>
          <w:b/>
          <w:bCs/>
        </w:rPr>
        <w:t>Clematis Bridgewater ('EviGsy155')</w:t>
      </w:r>
      <w:r w:rsidR="00F72C7D">
        <w:t xml:space="preserve"> bezaubert mit sternförmigen</w:t>
      </w:r>
      <w:r>
        <w:t>, 12-14 cm durchmessenden</w:t>
      </w:r>
      <w:r w:rsidR="00F72C7D">
        <w:t xml:space="preserve"> Blüten</w:t>
      </w:r>
      <w:r>
        <w:t xml:space="preserve"> in Zartrosa</w:t>
      </w:r>
      <w:r w:rsidR="00F72C7D">
        <w:t xml:space="preserve"> </w:t>
      </w:r>
      <w:r>
        <w:t xml:space="preserve">mit </w:t>
      </w:r>
      <w:r w:rsidR="00F72C7D">
        <w:t xml:space="preserve">roten Staubbeuteln. Sie blüht von Mai bis Juli und </w:t>
      </w:r>
      <w:r>
        <w:t>nochmals</w:t>
      </w:r>
      <w:r w:rsidR="00F72C7D">
        <w:t xml:space="preserve"> im September dicht an den Stängeln. </w:t>
      </w:r>
      <w:r w:rsidR="00F72C7D" w:rsidRPr="00D62624">
        <w:rPr>
          <w:b/>
          <w:bCs/>
        </w:rPr>
        <w:t xml:space="preserve">Clematis Baroness </w:t>
      </w:r>
      <w:proofErr w:type="spellStart"/>
      <w:r w:rsidR="00F72C7D" w:rsidRPr="00D62624">
        <w:rPr>
          <w:b/>
          <w:bCs/>
        </w:rPr>
        <w:t>Fookes</w:t>
      </w:r>
      <w:proofErr w:type="spellEnd"/>
      <w:r w:rsidR="00F72C7D" w:rsidRPr="00D62624">
        <w:rPr>
          <w:b/>
          <w:bCs/>
        </w:rPr>
        <w:t xml:space="preserve"> ('EviGsy156')</w:t>
      </w:r>
      <w:r w:rsidR="00F72C7D">
        <w:t xml:space="preserve">, eine herausragende Sorte aus dem Guernsey-Zuchtprogramm 2014, blüht kompakt und reichlich. Ihre gekräuselten </w:t>
      </w:r>
      <w:proofErr w:type="spellStart"/>
      <w:r w:rsidR="00F72C7D">
        <w:t>violettblauen</w:t>
      </w:r>
      <w:proofErr w:type="spellEnd"/>
      <w:r w:rsidR="00F72C7D">
        <w:t xml:space="preserve"> Blüten </w:t>
      </w:r>
      <w:r>
        <w:t xml:space="preserve">von </w:t>
      </w:r>
      <w:r w:rsidR="00F72C7D">
        <w:t>12-14 cm</w:t>
      </w:r>
      <w:r>
        <w:t xml:space="preserve"> Durchmesser</w:t>
      </w:r>
      <w:r w:rsidR="00F72C7D">
        <w:t xml:space="preserve"> </w:t>
      </w:r>
      <w:r>
        <w:t>zeigen</w:t>
      </w:r>
      <w:r w:rsidR="00F72C7D">
        <w:t xml:space="preserve"> einen dunkleren Streifen und rote Staubbeutel </w:t>
      </w:r>
      <w:r>
        <w:t>über</w:t>
      </w:r>
      <w:r w:rsidR="00F72C7D">
        <w:t xml:space="preserve"> sattgrünem Laub.</w:t>
      </w:r>
      <w:r>
        <w:t xml:space="preserve"> </w:t>
      </w:r>
      <w:r w:rsidR="00F72C7D">
        <w:t xml:space="preserve">Für Liebhaber von Schnittblumen bietet </w:t>
      </w:r>
      <w:r w:rsidR="00F72C7D" w:rsidRPr="00D62624">
        <w:rPr>
          <w:b/>
          <w:bCs/>
        </w:rPr>
        <w:t xml:space="preserve">Clematis </w:t>
      </w:r>
      <w:proofErr w:type="spellStart"/>
      <w:r w:rsidR="00F72C7D" w:rsidRPr="00D62624">
        <w:rPr>
          <w:b/>
          <w:bCs/>
        </w:rPr>
        <w:t>Amazing</w:t>
      </w:r>
      <w:proofErr w:type="spellEnd"/>
      <w:r w:rsidR="00F72C7D" w:rsidRPr="00D62624">
        <w:rPr>
          <w:b/>
          <w:bCs/>
        </w:rPr>
        <w:t>® Kansas</w:t>
      </w:r>
      <w:r w:rsidR="00F72C7D">
        <w:t xml:space="preserve"> von </w:t>
      </w:r>
      <w:proofErr w:type="spellStart"/>
      <w:r w:rsidR="00F72C7D">
        <w:t>Marginpar</w:t>
      </w:r>
      <w:proofErr w:type="spellEnd"/>
      <w:r w:rsidR="00F72C7D">
        <w:t xml:space="preserve"> zartrosa Blüten mit lila gestreiftem Rücken. </w:t>
      </w:r>
      <w:r w:rsidR="00176E29">
        <w:t xml:space="preserve">Jeder </w:t>
      </w:r>
      <w:r w:rsidR="00F72C7D">
        <w:t>ihre</w:t>
      </w:r>
      <w:r w:rsidR="00176E29">
        <w:t>r</w:t>
      </w:r>
      <w:r w:rsidR="00F72C7D">
        <w:t xml:space="preserve"> robusten Stiele</w:t>
      </w:r>
      <w:r w:rsidR="00176E29">
        <w:t xml:space="preserve"> trägt bis </w:t>
      </w:r>
      <w:proofErr w:type="gramStart"/>
      <w:r w:rsidR="00176E29">
        <w:t xml:space="preserve">zu vier </w:t>
      </w:r>
      <w:r w:rsidR="00F72C7D">
        <w:t>dekorative Knospen</w:t>
      </w:r>
      <w:proofErr w:type="gramEnd"/>
      <w:r w:rsidR="00F72C7D">
        <w:t xml:space="preserve"> </w:t>
      </w:r>
      <w:r w:rsidR="00176E29">
        <w:t>und</w:t>
      </w:r>
      <w:r w:rsidR="00F72C7D">
        <w:t xml:space="preserve"> Blüten, was sie zu einer atemberaubenden Ergänzung für Blumenarrangements macht.</w:t>
      </w:r>
    </w:p>
    <w:p w14:paraId="38E106E9" w14:textId="77777777" w:rsidR="00D62624" w:rsidRDefault="00D62624" w:rsidP="00F72C7D">
      <w:pPr>
        <w:pStyle w:val="KeinLeerraum"/>
        <w:rPr>
          <w:b/>
          <w:bCs/>
        </w:rPr>
      </w:pPr>
    </w:p>
    <w:p w14:paraId="7868B236" w14:textId="38557B61" w:rsidR="00F72C7D" w:rsidRPr="00F72C7D" w:rsidRDefault="006C3CEF" w:rsidP="00F72C7D">
      <w:pPr>
        <w:pStyle w:val="KeinLeerraum"/>
        <w:rPr>
          <w:b/>
          <w:bCs/>
        </w:rPr>
      </w:pPr>
      <w:r>
        <w:rPr>
          <w:b/>
          <w:bCs/>
        </w:rPr>
        <w:t>Für den Dschungeltrend</w:t>
      </w:r>
    </w:p>
    <w:p w14:paraId="6389C856" w14:textId="274DE889" w:rsidR="00F72C7D" w:rsidRDefault="00F72C7D" w:rsidP="00F72C7D">
      <w:pPr>
        <w:pStyle w:val="KeinLeerraum"/>
      </w:pPr>
      <w:proofErr w:type="spellStart"/>
      <w:r w:rsidRPr="00D62624">
        <w:rPr>
          <w:b/>
          <w:bCs/>
        </w:rPr>
        <w:t>Cordyline</w:t>
      </w:r>
      <w:proofErr w:type="spellEnd"/>
      <w:r w:rsidRPr="00D62624">
        <w:rPr>
          <w:b/>
          <w:bCs/>
        </w:rPr>
        <w:t xml:space="preserve"> </w:t>
      </w:r>
      <w:proofErr w:type="spellStart"/>
      <w:r w:rsidRPr="00D62624">
        <w:rPr>
          <w:b/>
          <w:bCs/>
        </w:rPr>
        <w:t>australis</w:t>
      </w:r>
      <w:proofErr w:type="spellEnd"/>
      <w:r w:rsidRPr="00D62624">
        <w:rPr>
          <w:b/>
          <w:bCs/>
        </w:rPr>
        <w:t xml:space="preserve"> Magic Star ('TUS020'</w:t>
      </w:r>
      <w:r w:rsidR="00DC2806">
        <w:rPr>
          <w:b/>
          <w:bCs/>
        </w:rPr>
        <w:t xml:space="preserve"> </w:t>
      </w:r>
      <w:r w:rsidRPr="00D62624">
        <w:rPr>
          <w:b/>
          <w:bCs/>
        </w:rPr>
        <w:t>PBR)</w:t>
      </w:r>
      <w:r>
        <w:t xml:space="preserve">, erhältlich bei van der </w:t>
      </w:r>
      <w:proofErr w:type="spellStart"/>
      <w:r>
        <w:t>Peijl</w:t>
      </w:r>
      <w:proofErr w:type="spellEnd"/>
      <w:r>
        <w:t xml:space="preserve"> </w:t>
      </w:r>
      <w:proofErr w:type="spellStart"/>
      <w:r>
        <w:t>Tuinplanten</w:t>
      </w:r>
      <w:proofErr w:type="spellEnd"/>
      <w:r>
        <w:t xml:space="preserve">, hat leuchtend grüne Blätter mit cremefarbenen Rändern, die </w:t>
      </w:r>
      <w:r w:rsidR="00631721">
        <w:t>am</w:t>
      </w:r>
      <w:r>
        <w:t xml:space="preserve"> Stamm in Rosa- und Rottöne übergehen</w:t>
      </w:r>
      <w:r w:rsidR="00631721">
        <w:t>. Sie behalten</w:t>
      </w:r>
      <w:r>
        <w:t xml:space="preserve"> das ganze Jahr über </w:t>
      </w:r>
      <w:r w:rsidR="00631721">
        <w:t xml:space="preserve">diese </w:t>
      </w:r>
      <w:r>
        <w:t>einzigartige</w:t>
      </w:r>
      <w:r w:rsidR="00631721">
        <w:t xml:space="preserve"> Farbkombination</w:t>
      </w:r>
      <w:r>
        <w:t xml:space="preserve">. Die kompakte und aufrechte Pflanze </w:t>
      </w:r>
      <w:r w:rsidR="00631721">
        <w:t xml:space="preserve">bleibt bei einer Endhöhe </w:t>
      </w:r>
      <w:r>
        <w:t xml:space="preserve">von </w:t>
      </w:r>
      <w:r w:rsidR="00631721">
        <w:t>rund</w:t>
      </w:r>
      <w:r>
        <w:t xml:space="preserve"> 75 cm und eignet sich daher perfekt</w:t>
      </w:r>
      <w:r w:rsidR="00631721">
        <w:t xml:space="preserve"> auch</w:t>
      </w:r>
      <w:r>
        <w:t xml:space="preserve"> für Töpfe</w:t>
      </w:r>
      <w:r w:rsidR="00631721">
        <w:t xml:space="preserve">, zum Beispiel auf der </w:t>
      </w:r>
      <w:r>
        <w:t>Terrass</w:t>
      </w:r>
      <w:r w:rsidR="00631721">
        <w:t>e in</w:t>
      </w:r>
      <w:r>
        <w:t xml:space="preserve"> mediterran</w:t>
      </w:r>
      <w:r w:rsidR="006C3CEF">
        <w:t xml:space="preserve"> oder exotisch</w:t>
      </w:r>
      <w:r w:rsidR="00631721">
        <w:t xml:space="preserve"> gestalteten</w:t>
      </w:r>
      <w:r>
        <w:t xml:space="preserve"> Gärten. Eine weitere Ergänzung für d</w:t>
      </w:r>
      <w:r w:rsidR="00631721">
        <w:t xml:space="preserve">en </w:t>
      </w:r>
      <w:r>
        <w:t>Dschungel</w:t>
      </w:r>
      <w:r w:rsidR="00631721">
        <w:t xml:space="preserve">trend </w:t>
      </w:r>
      <w:r>
        <w:t xml:space="preserve">ist </w:t>
      </w:r>
      <w:r w:rsidRPr="00631721">
        <w:rPr>
          <w:b/>
          <w:bCs/>
        </w:rPr>
        <w:t xml:space="preserve">Musa </w:t>
      </w:r>
      <w:proofErr w:type="spellStart"/>
      <w:r w:rsidRPr="00631721">
        <w:rPr>
          <w:b/>
          <w:bCs/>
        </w:rPr>
        <w:t>sikkimensis</w:t>
      </w:r>
      <w:proofErr w:type="spellEnd"/>
      <w:r w:rsidRPr="00631721">
        <w:rPr>
          <w:b/>
          <w:bCs/>
        </w:rPr>
        <w:t xml:space="preserve"> </w:t>
      </w:r>
      <w:proofErr w:type="spellStart"/>
      <w:r w:rsidRPr="00631721">
        <w:rPr>
          <w:b/>
          <w:bCs/>
        </w:rPr>
        <w:t>Ever</w:t>
      </w:r>
      <w:proofErr w:type="spellEnd"/>
      <w:r w:rsidRPr="00631721">
        <w:rPr>
          <w:b/>
          <w:bCs/>
        </w:rPr>
        <w:t xml:space="preserve"> </w:t>
      </w:r>
      <w:proofErr w:type="spellStart"/>
      <w:r w:rsidRPr="00631721">
        <w:rPr>
          <w:b/>
          <w:bCs/>
        </w:rPr>
        <w:t>Red</w:t>
      </w:r>
      <w:proofErr w:type="spellEnd"/>
      <w:r w:rsidRPr="00631721">
        <w:rPr>
          <w:b/>
          <w:bCs/>
        </w:rPr>
        <w:t xml:space="preserve"> ('Lou 1'</w:t>
      </w:r>
      <w:r w:rsidR="00631721">
        <w:rPr>
          <w:b/>
          <w:bCs/>
        </w:rPr>
        <w:t xml:space="preserve"> </w:t>
      </w:r>
      <w:r w:rsidRPr="00631721">
        <w:rPr>
          <w:b/>
          <w:bCs/>
        </w:rPr>
        <w:t>PBR)</w:t>
      </w:r>
      <w:r>
        <w:t xml:space="preserve">, erhältlich bei Streng </w:t>
      </w:r>
      <w:proofErr w:type="spellStart"/>
      <w:r>
        <w:t>Growers</w:t>
      </w:r>
      <w:proofErr w:type="spellEnd"/>
      <w:r>
        <w:t xml:space="preserve">, </w:t>
      </w:r>
      <w:proofErr w:type="spellStart"/>
      <w:r>
        <w:t>Hoogeveen</w:t>
      </w:r>
      <w:proofErr w:type="spellEnd"/>
      <w:r>
        <w:t xml:space="preserve"> </w:t>
      </w:r>
      <w:proofErr w:type="gramStart"/>
      <w:r>
        <w:t>Plants</w:t>
      </w:r>
      <w:proofErr w:type="gramEnd"/>
      <w:r>
        <w:t xml:space="preserve"> und van der </w:t>
      </w:r>
      <w:proofErr w:type="spellStart"/>
      <w:r>
        <w:t>Peijl</w:t>
      </w:r>
      <w:proofErr w:type="spellEnd"/>
      <w:r>
        <w:t xml:space="preserve"> </w:t>
      </w:r>
      <w:proofErr w:type="spellStart"/>
      <w:r>
        <w:t>Tuinplanten</w:t>
      </w:r>
      <w:proofErr w:type="spellEnd"/>
      <w:r>
        <w:t xml:space="preserve">. </w:t>
      </w:r>
      <w:r w:rsidR="00631721">
        <w:t>Diese</w:t>
      </w:r>
      <w:r>
        <w:t xml:space="preserve"> </w:t>
      </w:r>
      <w:r w:rsidR="00631721">
        <w:t>Darjeeling-Banane</w:t>
      </w:r>
      <w:r>
        <w:t xml:space="preserve"> mit kastanienbraun gestreiften grünen Blättern</w:t>
      </w:r>
      <w:r w:rsidR="006C3CEF">
        <w:t xml:space="preserve"> wächst schnell</w:t>
      </w:r>
      <w:r>
        <w:t xml:space="preserve"> und </w:t>
      </w:r>
      <w:r w:rsidR="006C3CEF">
        <w:t xml:space="preserve">verleiht </w:t>
      </w:r>
      <w:r>
        <w:t>jedem Raum einen exotischen Touc</w:t>
      </w:r>
      <w:r w:rsidR="006C3CEF">
        <w:t>h</w:t>
      </w:r>
      <w:r>
        <w:t xml:space="preserve">. </w:t>
      </w:r>
      <w:r w:rsidR="006C3CEF">
        <w:t xml:space="preserve">Die Gelbe Pfauenblume </w:t>
      </w:r>
      <w:proofErr w:type="spellStart"/>
      <w:r w:rsidRPr="003770EE">
        <w:rPr>
          <w:b/>
          <w:bCs/>
        </w:rPr>
        <w:t>Dietes</w:t>
      </w:r>
      <w:proofErr w:type="spellEnd"/>
      <w:r w:rsidRPr="003770EE">
        <w:rPr>
          <w:b/>
          <w:bCs/>
        </w:rPr>
        <w:t xml:space="preserve"> bicolor Milky Way ('DBV001'PBR)</w:t>
      </w:r>
      <w:r>
        <w:t xml:space="preserve"> </w:t>
      </w:r>
      <w:r w:rsidR="00DC2806">
        <w:t xml:space="preserve">schließlich </w:t>
      </w:r>
      <w:r>
        <w:t xml:space="preserve">besticht in warmen Klimazonen durch </w:t>
      </w:r>
      <w:r w:rsidR="006C3CEF">
        <w:t xml:space="preserve">den wunderbaren Kontrast zwischen </w:t>
      </w:r>
      <w:r>
        <w:t>ihr</w:t>
      </w:r>
      <w:r w:rsidR="006C3CEF">
        <w:t>em</w:t>
      </w:r>
      <w:r>
        <w:t xml:space="preserve"> bunte</w:t>
      </w:r>
      <w:r w:rsidR="006C3CEF">
        <w:t>n</w:t>
      </w:r>
      <w:r>
        <w:t xml:space="preserve"> Laub</w:t>
      </w:r>
      <w:r w:rsidR="006C3CEF">
        <w:t xml:space="preserve"> </w:t>
      </w:r>
      <w:r>
        <w:t>und ihre</w:t>
      </w:r>
      <w:r w:rsidR="006C3CEF">
        <w:t>n</w:t>
      </w:r>
      <w:r>
        <w:t xml:space="preserve"> gelben Blüten.</w:t>
      </w:r>
      <w:r w:rsidR="006C3CEF" w:rsidRPr="006C3CEF">
        <w:t xml:space="preserve"> </w:t>
      </w:r>
      <w:r w:rsidR="006C3CEF">
        <w:t xml:space="preserve">Sie wächst kompakt und ist </w:t>
      </w:r>
      <w:r w:rsidR="006C3CEF">
        <w:t xml:space="preserve">als Jungpflanze bei Fitzgerald </w:t>
      </w:r>
      <w:proofErr w:type="spellStart"/>
      <w:r w:rsidR="006C3CEF">
        <w:t>Nurseries</w:t>
      </w:r>
      <w:proofErr w:type="spellEnd"/>
      <w:r w:rsidR="006C3CEF">
        <w:t xml:space="preserve"> </w:t>
      </w:r>
      <w:r w:rsidR="006C3CEF">
        <w:t xml:space="preserve">erhältlich. </w:t>
      </w:r>
    </w:p>
    <w:p w14:paraId="6B48DAA6" w14:textId="77777777" w:rsidR="00F72C7D" w:rsidRDefault="00F72C7D" w:rsidP="00F72C7D">
      <w:pPr>
        <w:pStyle w:val="KeinLeerraum"/>
      </w:pPr>
    </w:p>
    <w:p w14:paraId="0733103C" w14:textId="5FD984A6" w:rsidR="00F72C7D" w:rsidRDefault="00F72C7D" w:rsidP="00F72C7D">
      <w:pPr>
        <w:pStyle w:val="KeinLeerraum"/>
      </w:pPr>
      <w:r>
        <w:t xml:space="preserve">Plantipp präsentiert außerdem die bei </w:t>
      </w:r>
      <w:r w:rsidR="006C3CEF">
        <w:t xml:space="preserve">Baumschule </w:t>
      </w:r>
      <w:proofErr w:type="spellStart"/>
      <w:r>
        <w:t>Diderk</w:t>
      </w:r>
      <w:proofErr w:type="spellEnd"/>
      <w:r>
        <w:t xml:space="preserve"> </w:t>
      </w:r>
      <w:proofErr w:type="spellStart"/>
      <w:r>
        <w:t>Heinje</w:t>
      </w:r>
      <w:proofErr w:type="spellEnd"/>
      <w:r>
        <w:t xml:space="preserve"> erhältliche </w:t>
      </w:r>
      <w:proofErr w:type="spellStart"/>
      <w:r w:rsidRPr="006C3CEF">
        <w:rPr>
          <w:b/>
          <w:bCs/>
        </w:rPr>
        <w:t>Sempervivum</w:t>
      </w:r>
      <w:proofErr w:type="spellEnd"/>
      <w:r w:rsidRPr="006C3CEF">
        <w:rPr>
          <w:b/>
          <w:bCs/>
        </w:rPr>
        <w:t xml:space="preserve"> Chick Charms® Giants 'Copper Canyon'</w:t>
      </w:r>
      <w:r>
        <w:t xml:space="preserve">: </w:t>
      </w:r>
      <w:r w:rsidR="006C3CEF">
        <w:t>E</w:t>
      </w:r>
      <w:r>
        <w:t>ine winterharte Sukkulente</w:t>
      </w:r>
      <w:r w:rsidR="006C3CEF">
        <w:t xml:space="preserve"> mit spannendem Farbwechsel. I</w:t>
      </w:r>
      <w:r>
        <w:t xml:space="preserve">m Frühjahr </w:t>
      </w:r>
      <w:r w:rsidR="006C3CEF">
        <w:t xml:space="preserve">trägt sie </w:t>
      </w:r>
      <w:proofErr w:type="spellStart"/>
      <w:r w:rsidR="006C3CEF">
        <w:t>jadefarbene</w:t>
      </w:r>
      <w:proofErr w:type="spellEnd"/>
      <w:r w:rsidR="006C3CEF">
        <w:t xml:space="preserve"> Blätter mit </w:t>
      </w:r>
      <w:r>
        <w:t>kupferroten Rändern</w:t>
      </w:r>
      <w:r w:rsidR="006C3CEF">
        <w:t xml:space="preserve">, im Sommer geht sie </w:t>
      </w:r>
      <w:r>
        <w:t xml:space="preserve">zu </w:t>
      </w:r>
      <w:r w:rsidR="006C3CEF">
        <w:t>leuchtenden Tönen in R</w:t>
      </w:r>
      <w:r>
        <w:t>ubinrot und Kupfer</w:t>
      </w:r>
      <w:r w:rsidR="006C3CEF">
        <w:t xml:space="preserve"> üb</w:t>
      </w:r>
      <w:r>
        <w:t>er</w:t>
      </w:r>
      <w:r w:rsidR="006C3CEF">
        <w:t>. Sie ist sehr pflegeleicht und daher</w:t>
      </w:r>
      <w:r>
        <w:t xml:space="preserve"> ideal für </w:t>
      </w:r>
      <w:r w:rsidR="006C3CEF">
        <w:t xml:space="preserve">unterschiedlichste trendige Pflanzsituationen. </w:t>
      </w:r>
      <w:proofErr w:type="spellStart"/>
      <w:r w:rsidRPr="006C3CEF">
        <w:rPr>
          <w:b/>
          <w:bCs/>
        </w:rPr>
        <w:t>Graptoveria</w:t>
      </w:r>
      <w:proofErr w:type="spellEnd"/>
      <w:r w:rsidRPr="006C3CEF">
        <w:rPr>
          <w:b/>
          <w:bCs/>
        </w:rPr>
        <w:t xml:space="preserve"> '</w:t>
      </w:r>
      <w:proofErr w:type="spellStart"/>
      <w:r w:rsidRPr="006C3CEF">
        <w:rPr>
          <w:b/>
          <w:bCs/>
        </w:rPr>
        <w:t>Starfire</w:t>
      </w:r>
      <w:proofErr w:type="spellEnd"/>
      <w:r w:rsidRPr="006C3CEF">
        <w:rPr>
          <w:b/>
          <w:bCs/>
        </w:rPr>
        <w:t>'</w:t>
      </w:r>
      <w:r>
        <w:t xml:space="preserve"> ist eine</w:t>
      </w:r>
      <w:r w:rsidR="006C3CEF">
        <w:t xml:space="preserve"> ganz</w:t>
      </w:r>
      <w:r>
        <w:t xml:space="preserve"> neue Hybride </w:t>
      </w:r>
      <w:r w:rsidR="006C3CEF">
        <w:t xml:space="preserve">unter den Sukkulenten, </w:t>
      </w:r>
      <w:r>
        <w:t>mit einzigartigen Blättern, die je nach Jahreszeit von grau-grün zu rosa wechseln. Diese hitzeverträgliche Sorte gedeiht bei minimaler Pflege.</w:t>
      </w:r>
    </w:p>
    <w:p w14:paraId="4D027CDA" w14:textId="77777777" w:rsidR="00F72C7D" w:rsidRDefault="00F72C7D" w:rsidP="00F72C7D">
      <w:pPr>
        <w:pStyle w:val="KeinLeerraum"/>
      </w:pPr>
    </w:p>
    <w:p w14:paraId="30C9FA5C" w14:textId="77777777" w:rsidR="00B2670B" w:rsidRDefault="00B2670B" w:rsidP="006262A6">
      <w:pPr>
        <w:pStyle w:val="KeinLeerraum"/>
        <w:rPr>
          <w:b/>
          <w:bCs/>
        </w:rPr>
      </w:pPr>
    </w:p>
    <w:p w14:paraId="59F23EF3" w14:textId="77777777" w:rsidR="00B2670B" w:rsidRDefault="00B2670B" w:rsidP="006262A6">
      <w:pPr>
        <w:pStyle w:val="KeinLeerraum"/>
        <w:rPr>
          <w:b/>
          <w:bCs/>
        </w:rPr>
      </w:pPr>
    </w:p>
    <w:p w14:paraId="146F7675" w14:textId="4F967423" w:rsidR="006262A6" w:rsidRPr="006262A6" w:rsidRDefault="006262A6" w:rsidP="006262A6">
      <w:pPr>
        <w:pStyle w:val="KeinLeerraum"/>
        <w:rPr>
          <w:b/>
          <w:bCs/>
        </w:rPr>
      </w:pPr>
      <w:r w:rsidRPr="006262A6">
        <w:rPr>
          <w:b/>
          <w:bCs/>
        </w:rPr>
        <w:lastRenderedPageBreak/>
        <w:t>Lebendig und farbenfroh</w:t>
      </w:r>
    </w:p>
    <w:p w14:paraId="4699CFD3" w14:textId="3928D414" w:rsidR="00F72C7D" w:rsidRDefault="006262A6" w:rsidP="006262A6">
      <w:pPr>
        <w:pStyle w:val="KeinLeerraum"/>
      </w:pPr>
      <w:r w:rsidRPr="00B2670B">
        <w:rPr>
          <w:b/>
          <w:bCs/>
        </w:rPr>
        <w:t xml:space="preserve">Syringa </w:t>
      </w:r>
      <w:proofErr w:type="spellStart"/>
      <w:r w:rsidRPr="00B2670B">
        <w:rPr>
          <w:b/>
          <w:bCs/>
        </w:rPr>
        <w:t>meyeri</w:t>
      </w:r>
      <w:proofErr w:type="spellEnd"/>
      <w:r w:rsidRPr="00B2670B">
        <w:rPr>
          <w:b/>
          <w:bCs/>
        </w:rPr>
        <w:t xml:space="preserve"> Little Rosie ('Anny200816'</w:t>
      </w:r>
      <w:r w:rsidR="00DC2806">
        <w:rPr>
          <w:b/>
          <w:bCs/>
        </w:rPr>
        <w:t xml:space="preserve"> </w:t>
      </w:r>
      <w:r w:rsidRPr="00B2670B">
        <w:rPr>
          <w:b/>
          <w:bCs/>
        </w:rPr>
        <w:t>PBR)</w:t>
      </w:r>
      <w:r>
        <w:t xml:space="preserve">, erhältlich bei </w:t>
      </w:r>
      <w:proofErr w:type="spellStart"/>
      <w:r>
        <w:t>Boomkwekerij</w:t>
      </w:r>
      <w:proofErr w:type="spellEnd"/>
      <w:r>
        <w:t xml:space="preserve"> Out, besticht </w:t>
      </w:r>
      <w:proofErr w:type="gramStart"/>
      <w:r>
        <w:t>durch</w:t>
      </w:r>
      <w:r w:rsidR="00B2670B">
        <w:t xml:space="preserve"> </w:t>
      </w:r>
      <w:r>
        <w:t>leuchtend</w:t>
      </w:r>
      <w:proofErr w:type="gramEnd"/>
      <w:r>
        <w:t xml:space="preserve"> dunkelrosa, duftende Blüten und einen kompakten Wuchs. D</w:t>
      </w:r>
      <w:r w:rsidR="00B2670B">
        <w:t>ie kurz bleibenden Zweige und das</w:t>
      </w:r>
      <w:r>
        <w:t xml:space="preserve"> dunklere Laub sorgen für eine gepflegte, kompakte </w:t>
      </w:r>
      <w:r w:rsidR="00B2670B">
        <w:t>Wuchsf</w:t>
      </w:r>
      <w:r>
        <w:t xml:space="preserve">orm, </w:t>
      </w:r>
      <w:r w:rsidR="00B2670B">
        <w:t>die</w:t>
      </w:r>
      <w:r>
        <w:t xml:space="preserve"> sich perfekt für </w:t>
      </w:r>
      <w:r w:rsidR="00B2670B">
        <w:t xml:space="preserve">Arrangements in </w:t>
      </w:r>
      <w:r>
        <w:t>kleinere</w:t>
      </w:r>
      <w:r w:rsidR="00B2670B">
        <w:t>n</w:t>
      </w:r>
      <w:r>
        <w:t xml:space="preserve"> Gärten, Töpfe</w:t>
      </w:r>
      <w:r w:rsidR="00B2670B">
        <w:t>n</w:t>
      </w:r>
      <w:r>
        <w:t xml:space="preserve"> oder Kübel</w:t>
      </w:r>
      <w:r w:rsidR="00B2670B">
        <w:t>n</w:t>
      </w:r>
      <w:r>
        <w:t xml:space="preserve"> eignet. </w:t>
      </w:r>
      <w:r w:rsidR="00B2670B">
        <w:t xml:space="preserve">Der immergrüne </w:t>
      </w:r>
      <w:r w:rsidRPr="00B2670B">
        <w:rPr>
          <w:b/>
          <w:bCs/>
        </w:rPr>
        <w:t xml:space="preserve">Viburnum </w:t>
      </w:r>
      <w:proofErr w:type="spellStart"/>
      <w:r w:rsidRPr="00B2670B">
        <w:rPr>
          <w:b/>
          <w:bCs/>
        </w:rPr>
        <w:t>tinus</w:t>
      </w:r>
      <w:proofErr w:type="spellEnd"/>
      <w:r w:rsidRPr="00B2670B">
        <w:rPr>
          <w:b/>
          <w:bCs/>
        </w:rPr>
        <w:t xml:space="preserve"> 'Rock 'n </w:t>
      </w:r>
      <w:proofErr w:type="spellStart"/>
      <w:r w:rsidRPr="00B2670B">
        <w:rPr>
          <w:b/>
          <w:bCs/>
        </w:rPr>
        <w:t>Rolla</w:t>
      </w:r>
      <w:proofErr w:type="spellEnd"/>
      <w:r w:rsidRPr="00B2670B">
        <w:rPr>
          <w:b/>
          <w:bCs/>
        </w:rPr>
        <w:t>'®</w:t>
      </w:r>
      <w:r>
        <w:t xml:space="preserve"> </w:t>
      </w:r>
      <w:r w:rsidR="00B2670B">
        <w:t xml:space="preserve">zieht das </w:t>
      </w:r>
      <w:r w:rsidR="00B2670B">
        <w:t xml:space="preserve">ganze Jahr </w:t>
      </w:r>
      <w:r w:rsidR="00B2670B">
        <w:t xml:space="preserve">die Blicke auf sich </w:t>
      </w:r>
      <w:r>
        <w:t xml:space="preserve">mit seinem glänzenden Laub, den kupferroten jungen </w:t>
      </w:r>
      <w:r w:rsidR="00DC2806">
        <w:t>Zweigen</w:t>
      </w:r>
      <w:r>
        <w:t xml:space="preserve">, </w:t>
      </w:r>
      <w:r w:rsidR="00B2670B">
        <w:t>mit</w:t>
      </w:r>
      <w:r>
        <w:t xml:space="preserve"> rosafarbenen Blütenknospen im Winter und großen</w:t>
      </w:r>
      <w:r w:rsidR="00B2670B">
        <w:t>,</w:t>
      </w:r>
      <w:r>
        <w:t xml:space="preserve"> weißen Blütenbüscheln im Frühjahr. Im Sommer überrascht er mit dunkelvioletten Beeren, die ihn zu einem auffälligen Blickfang für Beete, Rabatten oder naturnahe Gärten machen. </w:t>
      </w:r>
      <w:r w:rsidRPr="00B2670B">
        <w:rPr>
          <w:b/>
          <w:bCs/>
        </w:rPr>
        <w:t xml:space="preserve">Rhododendron </w:t>
      </w:r>
      <w:proofErr w:type="spellStart"/>
      <w:r w:rsidRPr="00B2670B">
        <w:rPr>
          <w:b/>
          <w:bCs/>
        </w:rPr>
        <w:t>Encore</w:t>
      </w:r>
      <w:proofErr w:type="spellEnd"/>
      <w:r w:rsidRPr="00B2670B">
        <w:rPr>
          <w:b/>
          <w:bCs/>
        </w:rPr>
        <w:t>® Autumn Prince ('</w:t>
      </w:r>
      <w:proofErr w:type="spellStart"/>
      <w:r w:rsidRPr="00B2670B">
        <w:rPr>
          <w:b/>
          <w:bCs/>
        </w:rPr>
        <w:t>Roblezg'PBR</w:t>
      </w:r>
      <w:proofErr w:type="spellEnd"/>
      <w:r w:rsidRPr="00B2670B">
        <w:rPr>
          <w:b/>
          <w:bCs/>
        </w:rPr>
        <w:t>)</w:t>
      </w:r>
      <w:r>
        <w:t xml:space="preserve">, erhältlich bei van der </w:t>
      </w:r>
      <w:proofErr w:type="spellStart"/>
      <w:r>
        <w:t>Peijl</w:t>
      </w:r>
      <w:proofErr w:type="spellEnd"/>
      <w:r>
        <w:t xml:space="preserve"> </w:t>
      </w:r>
      <w:proofErr w:type="spellStart"/>
      <w:r>
        <w:t>Tuinplanten</w:t>
      </w:r>
      <w:proofErr w:type="spellEnd"/>
      <w:r>
        <w:t xml:space="preserve"> und Jochems van </w:t>
      </w:r>
      <w:proofErr w:type="spellStart"/>
      <w:r>
        <w:t>Opstal</w:t>
      </w:r>
      <w:proofErr w:type="spellEnd"/>
      <w:r>
        <w:t xml:space="preserve">, erfreut mit </w:t>
      </w:r>
      <w:proofErr w:type="spellStart"/>
      <w:r>
        <w:t>fuchsiafarbenen</w:t>
      </w:r>
      <w:proofErr w:type="spellEnd"/>
      <w:r>
        <w:t xml:space="preserve"> Blüten im Frühjahr und im Herbst, ergänzt durch sattes, glänzendes grünes Laub. Die kompakte und winterharte Pflanze gedeiht sowohl in warmen als auch in kalten Klimazonen und erreicht eine Höhe und Breite von 100 cm.</w:t>
      </w:r>
    </w:p>
    <w:p w14:paraId="37D77BDC" w14:textId="77777777" w:rsidR="00F72C7D" w:rsidRDefault="00F72C7D" w:rsidP="00F72C7D">
      <w:pPr>
        <w:pStyle w:val="KeinLeerraum"/>
      </w:pPr>
    </w:p>
    <w:p w14:paraId="502FCCE4" w14:textId="77777777" w:rsidR="006262A6" w:rsidRPr="00B2670B" w:rsidRDefault="006262A6" w:rsidP="006262A6">
      <w:pPr>
        <w:pStyle w:val="KeinLeerraum"/>
        <w:rPr>
          <w:b/>
          <w:bCs/>
        </w:rPr>
      </w:pPr>
      <w:r w:rsidRPr="00B2670B">
        <w:rPr>
          <w:b/>
          <w:bCs/>
        </w:rPr>
        <w:t>Unkomplizierte Hecken- und Gartenpflanzen</w:t>
      </w:r>
    </w:p>
    <w:p w14:paraId="1A0A0A39" w14:textId="1A8377BF" w:rsidR="00F72C7D" w:rsidRDefault="006262A6" w:rsidP="006262A6">
      <w:pPr>
        <w:pStyle w:val="KeinLeerraum"/>
      </w:pPr>
      <w:r w:rsidRPr="00B2670B">
        <w:rPr>
          <w:b/>
          <w:bCs/>
        </w:rPr>
        <w:t xml:space="preserve">Ligustrum </w:t>
      </w:r>
      <w:proofErr w:type="spellStart"/>
      <w:r w:rsidRPr="00B2670B">
        <w:rPr>
          <w:b/>
          <w:bCs/>
        </w:rPr>
        <w:t>lucidum</w:t>
      </w:r>
      <w:proofErr w:type="spellEnd"/>
      <w:r w:rsidRPr="00B2670B">
        <w:rPr>
          <w:b/>
          <w:bCs/>
        </w:rPr>
        <w:t xml:space="preserve"> Green Screen ('</w:t>
      </w:r>
      <w:proofErr w:type="spellStart"/>
      <w:r w:rsidRPr="00B2670B">
        <w:rPr>
          <w:b/>
          <w:bCs/>
        </w:rPr>
        <w:t>Bokrascreen</w:t>
      </w:r>
      <w:proofErr w:type="spellEnd"/>
      <w:r w:rsidRPr="00B2670B">
        <w:rPr>
          <w:b/>
          <w:bCs/>
        </w:rPr>
        <w:t>'</w:t>
      </w:r>
      <w:r w:rsidR="00B2670B">
        <w:rPr>
          <w:b/>
          <w:bCs/>
        </w:rPr>
        <w:t xml:space="preserve"> </w:t>
      </w:r>
      <w:r w:rsidRPr="00B2670B">
        <w:rPr>
          <w:b/>
          <w:bCs/>
        </w:rPr>
        <w:t>PBR)</w:t>
      </w:r>
      <w:r>
        <w:t xml:space="preserve">, erhältlich bei Behrens Jungpflanzen, eignet sich mit seiner dichten, aufrechten Wuchsform und seinen glänzend grünen Blättern perfekt für die Gestaltung eines lebendigen, natürlichen Sichtschutzes. Die beeindruckenden bronzefarbenen </w:t>
      </w:r>
      <w:r w:rsidR="00B2670B">
        <w:t>Frühjahrs-</w:t>
      </w:r>
      <w:r>
        <w:t xml:space="preserve">Triebe und die rot gefärbten Zweige bieten zu jeder Jahreszeit einen auffälligen optischen Kontrast. Eine weitere großartige Hecken- oder </w:t>
      </w:r>
      <w:r w:rsidR="004E7AF3">
        <w:t xml:space="preserve">auch </w:t>
      </w:r>
      <w:r>
        <w:t xml:space="preserve">Gartenpflanze ist </w:t>
      </w:r>
      <w:r w:rsidRPr="004E7AF3">
        <w:rPr>
          <w:b/>
          <w:bCs/>
        </w:rPr>
        <w:t xml:space="preserve">Prunus </w:t>
      </w:r>
      <w:proofErr w:type="spellStart"/>
      <w:r w:rsidRPr="004E7AF3">
        <w:rPr>
          <w:b/>
          <w:bCs/>
        </w:rPr>
        <w:t>laurocerasus</w:t>
      </w:r>
      <w:proofErr w:type="spellEnd"/>
      <w:r w:rsidRPr="004E7AF3">
        <w:rPr>
          <w:b/>
          <w:bCs/>
        </w:rPr>
        <w:t xml:space="preserve"> Otto Supreme ('GRPL08'</w:t>
      </w:r>
      <w:r w:rsidR="00A80F27">
        <w:rPr>
          <w:b/>
          <w:bCs/>
        </w:rPr>
        <w:t xml:space="preserve"> </w:t>
      </w:r>
      <w:r w:rsidRPr="004E7AF3">
        <w:rPr>
          <w:b/>
          <w:bCs/>
        </w:rPr>
        <w:t>PBR)</w:t>
      </w:r>
      <w:r w:rsidR="00A80F27">
        <w:t xml:space="preserve">. Der Kirschlorbeer ist kräftig mit </w:t>
      </w:r>
      <w:r>
        <w:t>dichte</w:t>
      </w:r>
      <w:r w:rsidR="00A80F27">
        <w:t xml:space="preserve">m, aufrechtem </w:t>
      </w:r>
      <w:r>
        <w:t>Wuchs, gleichmäßige</w:t>
      </w:r>
      <w:r w:rsidR="00A80F27">
        <w:t>r</w:t>
      </w:r>
      <w:r>
        <w:t xml:space="preserve"> Wuchsform und ein</w:t>
      </w:r>
      <w:r w:rsidR="00A80F27">
        <w:t>em</w:t>
      </w:r>
      <w:r>
        <w:t xml:space="preserve"> starke</w:t>
      </w:r>
      <w:r w:rsidR="00A80F27">
        <w:t>n</w:t>
      </w:r>
      <w:r>
        <w:t xml:space="preserve"> Wurzelsystem. Außerdem ist Otto Supreme schnellwüchsig und nicht anfällig für Krankheiten. </w:t>
      </w:r>
      <w:r w:rsidR="00A80F27">
        <w:t xml:space="preserve">Der Bezug ist möglich </w:t>
      </w:r>
      <w:r w:rsidR="00A80F27">
        <w:t xml:space="preserve">bei </w:t>
      </w:r>
      <w:proofErr w:type="spellStart"/>
      <w:r w:rsidR="00A80F27">
        <w:t>Wansinck</w:t>
      </w:r>
      <w:proofErr w:type="spellEnd"/>
      <w:r w:rsidR="00A80F27">
        <w:t xml:space="preserve"> </w:t>
      </w:r>
      <w:proofErr w:type="spellStart"/>
      <w:r w:rsidR="00A80F27">
        <w:t>Boomkwekerij</w:t>
      </w:r>
      <w:proofErr w:type="spellEnd"/>
      <w:r w:rsidR="00A80F27">
        <w:t xml:space="preserve"> und SV </w:t>
      </w:r>
      <w:proofErr w:type="spellStart"/>
      <w:r w:rsidR="00A80F27">
        <w:t>Tuinplanten</w:t>
      </w:r>
      <w:proofErr w:type="spellEnd"/>
      <w:r w:rsidR="00A80F27">
        <w:t xml:space="preserve">. Eine weitere Empfehlung ist </w:t>
      </w:r>
      <w:proofErr w:type="spellStart"/>
      <w:r w:rsidRPr="00A80F27">
        <w:rPr>
          <w:b/>
          <w:bCs/>
        </w:rPr>
        <w:t>Cryptomeria</w:t>
      </w:r>
      <w:proofErr w:type="spellEnd"/>
      <w:r w:rsidRPr="00A80F27">
        <w:rPr>
          <w:b/>
          <w:bCs/>
        </w:rPr>
        <w:t xml:space="preserve"> japonica 'Toad' PBR</w:t>
      </w:r>
      <w:r>
        <w:t xml:space="preserve">, erhältlich bei </w:t>
      </w:r>
      <w:proofErr w:type="spellStart"/>
      <w:r>
        <w:t>Boomkamp</w:t>
      </w:r>
      <w:proofErr w:type="spellEnd"/>
      <w:r>
        <w:t xml:space="preserve"> </w:t>
      </w:r>
      <w:proofErr w:type="spellStart"/>
      <w:r>
        <w:t>Boomkwekerijen</w:t>
      </w:r>
      <w:proofErr w:type="spellEnd"/>
      <w:r w:rsidR="00A80F27">
        <w:t xml:space="preserve">. Die Sicheltanne ist </w:t>
      </w:r>
      <w:r>
        <w:t>widerstandsfähig</w:t>
      </w:r>
      <w:r w:rsidR="00A80F27">
        <w:t xml:space="preserve"> und</w:t>
      </w:r>
      <w:r>
        <w:t xml:space="preserve"> mit </w:t>
      </w:r>
      <w:r w:rsidR="00A80F27">
        <w:t xml:space="preserve">ihrem </w:t>
      </w:r>
      <w:r>
        <w:t xml:space="preserve">zwergigen, kugelförmigen </w:t>
      </w:r>
      <w:r w:rsidR="00A80F27">
        <w:t>Habitus</w:t>
      </w:r>
      <w:r>
        <w:t>, d</w:t>
      </w:r>
      <w:r w:rsidR="00A80F27">
        <w:t>er</w:t>
      </w:r>
      <w:r>
        <w:t xml:space="preserve"> keinen Rückschnitt erfordert,</w:t>
      </w:r>
      <w:r w:rsidR="00A80F27">
        <w:t xml:space="preserve"> sehr</w:t>
      </w:r>
      <w:r>
        <w:t xml:space="preserve"> </w:t>
      </w:r>
      <w:r w:rsidR="00A80F27">
        <w:t>pflegeleicht</w:t>
      </w:r>
      <w:r w:rsidR="00A80F27">
        <w:t>. E</w:t>
      </w:r>
      <w:r>
        <w:t xml:space="preserve">ine </w:t>
      </w:r>
      <w:r w:rsidR="00A80F27">
        <w:t xml:space="preserve">perfekte </w:t>
      </w:r>
      <w:r>
        <w:t xml:space="preserve">Wahl für Gärtner, die </w:t>
      </w:r>
      <w:r w:rsidR="00E82438">
        <w:t>s</w:t>
      </w:r>
      <w:r w:rsidR="00A80F27">
        <w:t>chlichte Eleganz</w:t>
      </w:r>
      <w:r>
        <w:t xml:space="preserve"> suchen. </w:t>
      </w:r>
      <w:r w:rsidRPr="00E82438">
        <w:rPr>
          <w:b/>
          <w:bCs/>
        </w:rPr>
        <w:t>Picea Little Nordic</w:t>
      </w:r>
      <w:r>
        <w:t xml:space="preserve"> von </w:t>
      </w:r>
      <w:proofErr w:type="spellStart"/>
      <w:r>
        <w:t>Hoogeveen</w:t>
      </w:r>
      <w:proofErr w:type="spellEnd"/>
      <w:r>
        <w:t xml:space="preserve"> </w:t>
      </w:r>
      <w:proofErr w:type="gramStart"/>
      <w:r>
        <w:t>Plants</w:t>
      </w:r>
      <w:proofErr w:type="gramEnd"/>
      <w:r>
        <w:t xml:space="preserve"> </w:t>
      </w:r>
      <w:r w:rsidR="00E82438">
        <w:t xml:space="preserve">schließlich </w:t>
      </w:r>
      <w:r>
        <w:t>ist ein</w:t>
      </w:r>
      <w:r w:rsidR="00E82438">
        <w:t>e</w:t>
      </w:r>
      <w:r>
        <w:t xml:space="preserve"> schnellwüchsige</w:t>
      </w:r>
      <w:r w:rsidR="00E82438">
        <w:t>,</w:t>
      </w:r>
      <w:r>
        <w:t xml:space="preserve"> kompakte</w:t>
      </w:r>
      <w:r w:rsidR="00E82438">
        <w:t xml:space="preserve"> Fichte</w:t>
      </w:r>
      <w:r>
        <w:t>, d</w:t>
      </w:r>
      <w:r w:rsidR="00E82438">
        <w:t>ie</w:t>
      </w:r>
      <w:r>
        <w:t xml:space="preserve"> nur 1 </w:t>
      </w:r>
      <w:r w:rsidR="00E82438">
        <w:t>Meter</w:t>
      </w:r>
      <w:r>
        <w:t xml:space="preserve"> hoch wird. </w:t>
      </w:r>
      <w:r w:rsidR="00E82438">
        <w:t>Ihre</w:t>
      </w:r>
      <w:r>
        <w:t xml:space="preserve"> elegante, aufrechte Form macht </w:t>
      </w:r>
      <w:r w:rsidR="00E82438">
        <w:t>sie</w:t>
      </w:r>
      <w:r>
        <w:t xml:space="preserve"> zum perfekten Weihnachtsbaum für den Innen- und Außenbereich.</w:t>
      </w:r>
    </w:p>
    <w:p w14:paraId="1A1ADB67" w14:textId="77777777" w:rsidR="003C263E" w:rsidRDefault="003C263E" w:rsidP="006262A6">
      <w:pPr>
        <w:pStyle w:val="KeinLeerraum"/>
      </w:pPr>
    </w:p>
    <w:p w14:paraId="145EB626" w14:textId="47D038AB" w:rsidR="006262A6" w:rsidRPr="00E82438" w:rsidRDefault="00E82438" w:rsidP="006262A6">
      <w:pPr>
        <w:pStyle w:val="KeinLeerraum"/>
        <w:rPr>
          <w:b/>
          <w:bCs/>
        </w:rPr>
      </w:pPr>
      <w:r>
        <w:rPr>
          <w:b/>
          <w:bCs/>
        </w:rPr>
        <w:t>Blühende</w:t>
      </w:r>
      <w:r w:rsidR="006262A6" w:rsidRPr="00E82438">
        <w:rPr>
          <w:b/>
          <w:bCs/>
        </w:rPr>
        <w:t xml:space="preserve"> Schönheiten für kleinere Gärten</w:t>
      </w:r>
    </w:p>
    <w:p w14:paraId="6BC1CB0B" w14:textId="38ADA671" w:rsidR="006262A6" w:rsidRDefault="00E82438" w:rsidP="006262A6">
      <w:pPr>
        <w:pStyle w:val="KeinLeerraum"/>
      </w:pPr>
      <w:r w:rsidRPr="00E82438">
        <w:t>Ohne Rückschnitt kommt</w:t>
      </w:r>
      <w:r>
        <w:rPr>
          <w:b/>
          <w:bCs/>
        </w:rPr>
        <w:t xml:space="preserve"> </w:t>
      </w:r>
      <w:r w:rsidR="006262A6" w:rsidRPr="00E82438">
        <w:rPr>
          <w:b/>
          <w:bCs/>
        </w:rPr>
        <w:t xml:space="preserve">Cornus </w:t>
      </w:r>
      <w:proofErr w:type="spellStart"/>
      <w:r w:rsidR="006262A6" w:rsidRPr="00E82438">
        <w:rPr>
          <w:b/>
          <w:bCs/>
        </w:rPr>
        <w:t>kousa</w:t>
      </w:r>
      <w:proofErr w:type="spellEnd"/>
      <w:r w:rsidR="006262A6" w:rsidRPr="00E82438">
        <w:rPr>
          <w:b/>
          <w:bCs/>
        </w:rPr>
        <w:t xml:space="preserve"> Flower Tower ('ZuilB1'</w:t>
      </w:r>
      <w:r>
        <w:rPr>
          <w:b/>
          <w:bCs/>
        </w:rPr>
        <w:t xml:space="preserve"> </w:t>
      </w:r>
      <w:r w:rsidR="006262A6" w:rsidRPr="00E82438">
        <w:rPr>
          <w:b/>
          <w:bCs/>
        </w:rPr>
        <w:t>PBR)</w:t>
      </w:r>
      <w:r w:rsidRPr="00E82438">
        <w:t xml:space="preserve"> aus</w:t>
      </w:r>
      <w:r w:rsidR="006262A6">
        <w:t xml:space="preserve">, erhältlich bei </w:t>
      </w:r>
      <w:r>
        <w:t xml:space="preserve">Baumschule </w:t>
      </w:r>
      <w:proofErr w:type="spellStart"/>
      <w:r w:rsidR="006262A6">
        <w:t>Diderk</w:t>
      </w:r>
      <w:proofErr w:type="spellEnd"/>
      <w:r w:rsidR="006262A6">
        <w:t xml:space="preserve"> </w:t>
      </w:r>
      <w:proofErr w:type="spellStart"/>
      <w:r w:rsidR="006262A6">
        <w:t>Heinje</w:t>
      </w:r>
      <w:proofErr w:type="spellEnd"/>
      <w:r>
        <w:t>. Dieser Hartriegel</w:t>
      </w:r>
      <w:r w:rsidR="006262A6">
        <w:t xml:space="preserve"> zeichnet sich durch einen aufrechten, säulenförmigen Wuchs und eine üppige Blüte </w:t>
      </w:r>
      <w:r>
        <w:t>von</w:t>
      </w:r>
      <w:r w:rsidR="006262A6">
        <w:t xml:space="preserve"> Mai</w:t>
      </w:r>
      <w:r>
        <w:t xml:space="preserve"> bis </w:t>
      </w:r>
      <w:r w:rsidR="006262A6">
        <w:t xml:space="preserve">Juni aus, gefolgt von scharlachrotem Laub im Herbst. Mit einer Höhe von 4 m und einer Breite von 1 m ist </w:t>
      </w:r>
      <w:r>
        <w:t>er</w:t>
      </w:r>
      <w:r w:rsidR="006262A6">
        <w:t xml:space="preserve"> perfekt für kleinere Gärten geeignet. Er ist bis </w:t>
      </w:r>
      <w:r>
        <w:t>-</w:t>
      </w:r>
      <w:r w:rsidR="006262A6">
        <w:t xml:space="preserve">18ºC winterhart und gedeiht in der Sonne </w:t>
      </w:r>
      <w:r>
        <w:t>wie</w:t>
      </w:r>
      <w:r w:rsidR="006262A6">
        <w:t xml:space="preserve"> im Halbschatten in einem reichen, durchlässigen Boden. </w:t>
      </w:r>
      <w:proofErr w:type="spellStart"/>
      <w:r w:rsidR="006262A6" w:rsidRPr="00E82438">
        <w:rPr>
          <w:b/>
          <w:bCs/>
        </w:rPr>
        <w:t>Hibiscus</w:t>
      </w:r>
      <w:proofErr w:type="spellEnd"/>
      <w:r w:rsidR="006262A6" w:rsidRPr="00E82438">
        <w:rPr>
          <w:b/>
          <w:bCs/>
        </w:rPr>
        <w:t xml:space="preserve"> </w:t>
      </w:r>
      <w:proofErr w:type="spellStart"/>
      <w:r w:rsidR="006262A6" w:rsidRPr="00E82438">
        <w:rPr>
          <w:b/>
          <w:bCs/>
        </w:rPr>
        <w:t>syriacus</w:t>
      </w:r>
      <w:proofErr w:type="spellEnd"/>
      <w:r w:rsidR="006262A6" w:rsidRPr="00E82438">
        <w:rPr>
          <w:b/>
          <w:bCs/>
        </w:rPr>
        <w:t xml:space="preserve"> Flower Tower Ruby ('</w:t>
      </w:r>
      <w:proofErr w:type="spellStart"/>
      <w:r w:rsidR="006262A6" w:rsidRPr="00E82438">
        <w:rPr>
          <w:b/>
          <w:bCs/>
        </w:rPr>
        <w:t>Gandini</w:t>
      </w:r>
      <w:proofErr w:type="spellEnd"/>
      <w:r w:rsidR="006262A6" w:rsidRPr="00E82438">
        <w:rPr>
          <w:b/>
          <w:bCs/>
        </w:rPr>
        <w:t xml:space="preserve"> van Aart Ruby'</w:t>
      </w:r>
      <w:r>
        <w:rPr>
          <w:b/>
          <w:bCs/>
        </w:rPr>
        <w:t xml:space="preserve"> </w:t>
      </w:r>
      <w:r w:rsidR="006262A6" w:rsidRPr="00E82438">
        <w:rPr>
          <w:b/>
          <w:bCs/>
        </w:rPr>
        <w:t>PBR)</w:t>
      </w:r>
      <w:r w:rsidR="006262A6">
        <w:t xml:space="preserve"> hat ebenfalls eine schmale, säulenförmige Form. Seine </w:t>
      </w:r>
      <w:proofErr w:type="gramStart"/>
      <w:r w:rsidR="006262A6">
        <w:t>dunkel</w:t>
      </w:r>
      <w:r>
        <w:t xml:space="preserve"> </w:t>
      </w:r>
      <w:r w:rsidR="006262A6">
        <w:t>rosaroten</w:t>
      </w:r>
      <w:proofErr w:type="gramEnd"/>
      <w:r w:rsidR="006262A6">
        <w:t xml:space="preserve">, halbgefüllten Blüten mit roten Herzen blühen kontinuierlich von Ende Juli bis Anfang Oktober und locken Bienen und Schmetterlinge an. </w:t>
      </w:r>
      <w:r>
        <w:t>Eine</w:t>
      </w:r>
      <w:r w:rsidR="006262A6">
        <w:t xml:space="preserve"> wunderbare Bereicherung für jeden Garten, Balkon</w:t>
      </w:r>
      <w:r>
        <w:t>e</w:t>
      </w:r>
      <w:r w:rsidR="006262A6">
        <w:t xml:space="preserve"> </w:t>
      </w:r>
      <w:r>
        <w:t>und</w:t>
      </w:r>
      <w:r w:rsidR="006262A6">
        <w:t xml:space="preserve"> Terrasse</w:t>
      </w:r>
      <w:r>
        <w:t>n</w:t>
      </w:r>
      <w:r w:rsidR="006262A6">
        <w:t>.</w:t>
      </w:r>
    </w:p>
    <w:p w14:paraId="6CB1F10E" w14:textId="77777777" w:rsidR="006262A6" w:rsidRDefault="006262A6" w:rsidP="006262A6">
      <w:pPr>
        <w:pStyle w:val="KeinLeerraum"/>
      </w:pPr>
    </w:p>
    <w:p w14:paraId="3AED7712" w14:textId="2E4C1EDB" w:rsidR="006262A6" w:rsidRDefault="006262A6" w:rsidP="006262A6">
      <w:pPr>
        <w:pStyle w:val="KeinLeerraum"/>
      </w:pPr>
      <w:r>
        <w:t xml:space="preserve">. </w:t>
      </w:r>
      <w:r w:rsidR="003C263E">
        <w:t>Stand 2D19</w:t>
      </w:r>
    </w:p>
    <w:p w14:paraId="395B577B" w14:textId="77777777" w:rsidR="006262A6" w:rsidRDefault="006262A6" w:rsidP="006262A6">
      <w:pPr>
        <w:pStyle w:val="KeinLeerraum"/>
      </w:pPr>
    </w:p>
    <w:p w14:paraId="1B8F0806" w14:textId="77777777" w:rsidR="001474A9" w:rsidRPr="00D01F52" w:rsidRDefault="001474A9" w:rsidP="00D01F52">
      <w:pPr>
        <w:pStyle w:val="KeinLeerraum"/>
      </w:pPr>
    </w:p>
    <w:p w14:paraId="777F1ACE" w14:textId="3EDD0922" w:rsidR="002A318C" w:rsidRPr="00D01F52" w:rsidRDefault="00FE7D4F" w:rsidP="00D01F52">
      <w:pPr>
        <w:pStyle w:val="KeinLeerraum"/>
      </w:pPr>
      <w:r w:rsidRPr="00D01F52">
        <w:rPr>
          <w:noProof/>
          <w:lang w:eastAsia="de-DE"/>
        </w:rPr>
        <mc:AlternateContent>
          <mc:Choice Requires="wps">
            <w:drawing>
              <wp:anchor distT="0" distB="0" distL="114300" distR="114300" simplePos="0" relativeHeight="251660288" behindDoc="0" locked="0" layoutInCell="1" allowOverlap="1" wp14:anchorId="0546BFBD" wp14:editId="06365C67">
                <wp:simplePos x="0" y="0"/>
                <wp:positionH relativeFrom="column">
                  <wp:posOffset>-42545</wp:posOffset>
                </wp:positionH>
                <wp:positionV relativeFrom="paragraph">
                  <wp:posOffset>9525</wp:posOffset>
                </wp:positionV>
                <wp:extent cx="5905500" cy="0"/>
                <wp:effectExtent l="0" t="0" r="19050" b="19050"/>
                <wp:wrapNone/>
                <wp:docPr id="3" name="Gerade Verbindung 3"/>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1CA7640B" id="Gerade Verbindung 3"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5pt,.75pt" to="461.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"/>
            </w:pict>
          </mc:Fallback>
        </mc:AlternateContent>
      </w:r>
      <w:r w:rsidR="008B6931" w:rsidRPr="00D01F52">
        <w:t>Fo</w:t>
      </w:r>
      <w:r w:rsidRPr="00D01F52">
        <w:t>tohinweis</w:t>
      </w:r>
      <w:r w:rsidR="008842E2">
        <w:t>e</w:t>
      </w:r>
      <w:r w:rsidRPr="00D01F52">
        <w:t>:</w:t>
      </w:r>
    </w:p>
    <w:p w14:paraId="1C410A3B" w14:textId="73C741CE" w:rsidR="00A41812" w:rsidRPr="00007E54" w:rsidRDefault="00A41812" w:rsidP="00A41812">
      <w:pPr>
        <w:pStyle w:val="KeinLeerraum"/>
      </w:pPr>
      <w:r>
        <w:rPr>
          <w:i/>
          <w:iCs/>
        </w:rPr>
        <w:t xml:space="preserve">Plantipp_PM_IPM2025_Clematis </w:t>
      </w:r>
      <w:proofErr w:type="spellStart"/>
      <w:r>
        <w:rPr>
          <w:i/>
          <w:iCs/>
        </w:rPr>
        <w:t>Amazing</w:t>
      </w:r>
      <w:proofErr w:type="spellEnd"/>
      <w:r>
        <w:rPr>
          <w:i/>
          <w:iCs/>
        </w:rPr>
        <w:t xml:space="preserve"> Kansas: </w:t>
      </w:r>
      <w:r w:rsidR="004A532A">
        <w:t>Liebhaber</w:t>
      </w:r>
      <w:r w:rsidR="004A532A">
        <w:t>n</w:t>
      </w:r>
      <w:r w:rsidR="004A532A">
        <w:t xml:space="preserve"> von Schnittblumen bietet die </w:t>
      </w:r>
      <w:r w:rsidR="004A532A" w:rsidRPr="004A532A">
        <w:t xml:space="preserve">Clematis </w:t>
      </w:r>
      <w:proofErr w:type="spellStart"/>
      <w:r w:rsidR="004A532A" w:rsidRPr="004A532A">
        <w:t>Amazing</w:t>
      </w:r>
      <w:proofErr w:type="spellEnd"/>
      <w:r w:rsidR="004A532A" w:rsidRPr="004A532A">
        <w:t xml:space="preserve">® Kansas </w:t>
      </w:r>
      <w:r w:rsidR="004A532A">
        <w:t>zartrosa Blüten mit lila gestreiftem Rücken.</w:t>
      </w:r>
    </w:p>
    <w:p w14:paraId="243C783A" w14:textId="77777777" w:rsidR="008842E2" w:rsidRDefault="008842E2" w:rsidP="00A41812">
      <w:pPr>
        <w:pStyle w:val="KeinLeerraum"/>
        <w:rPr>
          <w:i/>
          <w:iCs/>
        </w:rPr>
      </w:pPr>
    </w:p>
    <w:p w14:paraId="068AD75F" w14:textId="6CD0E05E" w:rsidR="00A41812" w:rsidRDefault="00A41812" w:rsidP="00A41812">
      <w:pPr>
        <w:pStyle w:val="KeinLeerraum"/>
        <w:rPr>
          <w:i/>
          <w:iCs/>
        </w:rPr>
      </w:pPr>
      <w:r>
        <w:rPr>
          <w:i/>
          <w:iCs/>
        </w:rPr>
        <w:t>Plantipp_PM_IPM2025_Cryptomeria Toad:</w:t>
      </w:r>
      <w:r>
        <w:rPr>
          <w:i/>
          <w:iCs/>
        </w:rPr>
        <w:t xml:space="preserve"> </w:t>
      </w:r>
      <w:r w:rsidRPr="00A41812">
        <w:t xml:space="preserve">Sehr pflegeleicht und vielfältig einsetzbar ist die neue </w:t>
      </w:r>
      <w:proofErr w:type="spellStart"/>
      <w:r w:rsidRPr="00A41812">
        <w:t>Cryptomeria</w:t>
      </w:r>
      <w:proofErr w:type="spellEnd"/>
      <w:r w:rsidRPr="00A41812">
        <w:t xml:space="preserve"> japonica ‘Toad‘.</w:t>
      </w:r>
      <w:r>
        <w:rPr>
          <w:i/>
          <w:iCs/>
        </w:rPr>
        <w:t xml:space="preserve"> </w:t>
      </w:r>
    </w:p>
    <w:p w14:paraId="1CA759DB" w14:textId="4DFE3C77" w:rsidR="00A41812" w:rsidRDefault="00A41812" w:rsidP="00A41812">
      <w:pPr>
        <w:pStyle w:val="KeinLeerraum"/>
      </w:pPr>
      <w:r>
        <w:rPr>
          <w:i/>
          <w:iCs/>
        </w:rPr>
        <w:t xml:space="preserve">Plantipp_PM_IPM2025_Graptoveria </w:t>
      </w:r>
      <w:proofErr w:type="spellStart"/>
      <w:r>
        <w:rPr>
          <w:i/>
          <w:iCs/>
        </w:rPr>
        <w:t>Starfire</w:t>
      </w:r>
      <w:proofErr w:type="spellEnd"/>
      <w:r>
        <w:rPr>
          <w:i/>
          <w:iCs/>
        </w:rPr>
        <w:t xml:space="preserve">: </w:t>
      </w:r>
      <w:proofErr w:type="spellStart"/>
      <w:r w:rsidRPr="00A41812">
        <w:t>Graptoveria</w:t>
      </w:r>
      <w:proofErr w:type="spellEnd"/>
      <w:r w:rsidRPr="00A41812">
        <w:t xml:space="preserve"> '</w:t>
      </w:r>
      <w:proofErr w:type="spellStart"/>
      <w:r w:rsidRPr="00A41812">
        <w:t>Starfire</w:t>
      </w:r>
      <w:proofErr w:type="spellEnd"/>
      <w:r w:rsidRPr="00A41812">
        <w:t>'</w:t>
      </w:r>
      <w:r>
        <w:t xml:space="preserve"> ist eine ganz neue Hybride unter den Sukkulenten, mit einzigartigen Blättern, die je nach Jahreszeit von grau-grün zu rosa wechseln.</w:t>
      </w:r>
    </w:p>
    <w:p w14:paraId="54582220" w14:textId="77777777" w:rsidR="008842E2" w:rsidRDefault="008842E2" w:rsidP="00D01F52">
      <w:pPr>
        <w:pStyle w:val="KeinLeerraum"/>
        <w:rPr>
          <w:i/>
          <w:iCs/>
        </w:rPr>
      </w:pPr>
    </w:p>
    <w:p w14:paraId="4E9A83E0" w14:textId="2D6826FD" w:rsidR="00A41812" w:rsidRDefault="00A41812" w:rsidP="00D01F52">
      <w:pPr>
        <w:pStyle w:val="KeinLeerraum"/>
        <w:rPr>
          <w:i/>
          <w:iCs/>
        </w:rPr>
      </w:pPr>
      <w:r>
        <w:rPr>
          <w:i/>
          <w:iCs/>
        </w:rPr>
        <w:t xml:space="preserve">Plantipp_PM_IPM2025_Picea Little Nordic: </w:t>
      </w:r>
      <w:r w:rsidRPr="00A41812">
        <w:t xml:space="preserve">Ein elegantes, schnellwüchsiges Schmuckstück für </w:t>
      </w:r>
      <w:r w:rsidR="008842E2">
        <w:t xml:space="preserve">den </w:t>
      </w:r>
      <w:r w:rsidRPr="00A41812">
        <w:t>Innen- wie Außenbereich ist Picea Little Nordic</w:t>
      </w:r>
      <w:r>
        <w:rPr>
          <w:i/>
          <w:iCs/>
        </w:rPr>
        <w:t xml:space="preserve">. </w:t>
      </w:r>
    </w:p>
    <w:p w14:paraId="37B9C53F" w14:textId="77777777" w:rsidR="008842E2" w:rsidRDefault="008842E2" w:rsidP="00D01F52">
      <w:pPr>
        <w:pStyle w:val="KeinLeerraum"/>
        <w:rPr>
          <w:i/>
          <w:iCs/>
        </w:rPr>
      </w:pPr>
    </w:p>
    <w:p w14:paraId="088FF93B" w14:textId="54220229" w:rsidR="00A41812" w:rsidRDefault="00A41812" w:rsidP="00D01F52">
      <w:pPr>
        <w:pStyle w:val="KeinLeerraum"/>
        <w:rPr>
          <w:i/>
          <w:iCs/>
        </w:rPr>
      </w:pPr>
      <w:r>
        <w:rPr>
          <w:i/>
          <w:iCs/>
        </w:rPr>
        <w:t xml:space="preserve">Plantipp_PM_IPM2025_Musa </w:t>
      </w:r>
      <w:proofErr w:type="spellStart"/>
      <w:r>
        <w:rPr>
          <w:i/>
          <w:iCs/>
        </w:rPr>
        <w:t>Ever</w:t>
      </w:r>
      <w:proofErr w:type="spellEnd"/>
      <w:r>
        <w:rPr>
          <w:i/>
          <w:iCs/>
        </w:rPr>
        <w:t xml:space="preserve"> </w:t>
      </w:r>
      <w:proofErr w:type="spellStart"/>
      <w:r>
        <w:rPr>
          <w:i/>
          <w:iCs/>
        </w:rPr>
        <w:t>Red</w:t>
      </w:r>
      <w:proofErr w:type="spellEnd"/>
      <w:r>
        <w:rPr>
          <w:i/>
          <w:iCs/>
        </w:rPr>
        <w:t>:</w:t>
      </w:r>
      <w:r w:rsidR="004A532A" w:rsidRPr="004A532A">
        <w:t xml:space="preserve"> </w:t>
      </w:r>
      <w:r w:rsidR="004A532A">
        <w:t xml:space="preserve">Die Darjeeling-Banane </w:t>
      </w:r>
      <w:proofErr w:type="spellStart"/>
      <w:r w:rsidR="004A532A">
        <w:t>Ever</w:t>
      </w:r>
      <w:proofErr w:type="spellEnd"/>
      <w:r w:rsidR="004A532A">
        <w:t xml:space="preserve"> </w:t>
      </w:r>
      <w:proofErr w:type="spellStart"/>
      <w:r w:rsidR="004A532A">
        <w:t>Red</w:t>
      </w:r>
      <w:proofErr w:type="spellEnd"/>
      <w:r w:rsidR="004A532A">
        <w:t xml:space="preserve"> </w:t>
      </w:r>
      <w:r w:rsidR="004A532A">
        <w:t xml:space="preserve">mit kastanienbraun gestreiften Blättern wächst schnell und verleiht </w:t>
      </w:r>
      <w:r w:rsidR="004A532A">
        <w:t xml:space="preserve">jedem Garten </w:t>
      </w:r>
      <w:r w:rsidR="004A532A">
        <w:t>einen exotischen Touch.</w:t>
      </w:r>
    </w:p>
    <w:p w14:paraId="49505B04" w14:textId="3F362BF4" w:rsidR="006905DB" w:rsidRDefault="006905DB" w:rsidP="00D01F52">
      <w:pPr>
        <w:pStyle w:val="KeinLeerraum"/>
      </w:pPr>
    </w:p>
    <w:p w14:paraId="1EFECBBA" w14:textId="115CA7C8" w:rsidR="005F0A58" w:rsidRDefault="005F0A58" w:rsidP="00D01F52">
      <w:pPr>
        <w:pStyle w:val="KeinLeerraum"/>
      </w:pPr>
      <w:r w:rsidRPr="00BC7BB0">
        <w:rPr>
          <w:u w:val="single"/>
        </w:rPr>
        <w:t>Weitere Fotos</w:t>
      </w:r>
      <w:r>
        <w:t xml:space="preserve"> zu den genannten Sorten finden Sie </w:t>
      </w:r>
      <w:hyperlink r:id="rId8" w:history="1">
        <w:r w:rsidRPr="006E27CF">
          <w:rPr>
            <w:rStyle w:val="Hyperlink"/>
          </w:rPr>
          <w:t>hier zum Download</w:t>
        </w:r>
      </w:hyperlink>
      <w:r>
        <w:t xml:space="preserve">. </w:t>
      </w:r>
    </w:p>
    <w:p w14:paraId="1E3DD6AF" w14:textId="77777777" w:rsidR="001341BE" w:rsidRPr="006474CC" w:rsidRDefault="001341BE" w:rsidP="00D01F52">
      <w:pPr>
        <w:pStyle w:val="KeinLeerraum"/>
      </w:pPr>
    </w:p>
    <w:p w14:paraId="0CBC76E2" w14:textId="28ACDE83" w:rsidR="00FE7D4F" w:rsidRPr="00D01F52" w:rsidRDefault="00FE7D4F" w:rsidP="00D01F52">
      <w:pPr>
        <w:pStyle w:val="KeinLeerraum"/>
      </w:pPr>
      <w:r w:rsidRPr="00D01F52">
        <w:t xml:space="preserve">Die Fotos werden ausschließlich </w:t>
      </w:r>
      <w:r w:rsidR="00D0209D" w:rsidRPr="00D01F52">
        <w:t>zur Veröffentlichung</w:t>
      </w:r>
      <w:r w:rsidRPr="00D01F52">
        <w:t xml:space="preserve"> im Zusammenhang mit der Pressemitteilung oder entsprechenden Berichten über Plantipp </w:t>
      </w:r>
      <w:r w:rsidR="00D0209D" w:rsidRPr="00D01F52">
        <w:t xml:space="preserve">mit Quellenangabe </w:t>
      </w:r>
      <w:r w:rsidR="00050B9D" w:rsidRPr="00D01F52">
        <w:t>„Plantipp B.V.</w:t>
      </w:r>
      <w:r w:rsidR="00050B9D" w:rsidRPr="00D01F52">
        <w:rPr>
          <w:vertAlign w:val="superscript"/>
        </w:rPr>
        <w:t>®</w:t>
      </w:r>
      <w:r w:rsidR="00050B9D" w:rsidRPr="00D01F52">
        <w:t xml:space="preserve">“ </w:t>
      </w:r>
      <w:r w:rsidRPr="00D01F52">
        <w:t xml:space="preserve">zur Verfügung gestellt. </w:t>
      </w:r>
      <w:r w:rsidR="00D0209D" w:rsidRPr="00D01F52">
        <w:t>Einer Speicherung für diesen Zweck wird zugestimmt</w:t>
      </w:r>
      <w:r w:rsidR="00050B9D" w:rsidRPr="00D01F52">
        <w:t xml:space="preserve">. Eine Weitergabe an Dritte ist </w:t>
      </w:r>
      <w:r w:rsidR="00D0209D" w:rsidRPr="00D01F52">
        <w:t xml:space="preserve">untersagt. </w:t>
      </w:r>
    </w:p>
    <w:p w14:paraId="35296D41" w14:textId="77777777" w:rsidR="002A318C" w:rsidRPr="00D01F52" w:rsidRDefault="002A318C" w:rsidP="00D01F52">
      <w:pPr>
        <w:pStyle w:val="KeinLeerraum"/>
      </w:pPr>
    </w:p>
    <w:p w14:paraId="11513673" w14:textId="77777777" w:rsidR="002A318C" w:rsidRPr="00D01F52" w:rsidRDefault="002A318C" w:rsidP="00D01F52">
      <w:pPr>
        <w:pStyle w:val="KeinLeerraum"/>
      </w:pPr>
      <w:r w:rsidRPr="00D01F52">
        <w:rPr>
          <w:noProof/>
          <w:lang w:eastAsia="de-DE"/>
        </w:rPr>
        <mc:AlternateContent>
          <mc:Choice Requires="wps">
            <w:drawing>
              <wp:anchor distT="0" distB="0" distL="114300" distR="114300" simplePos="0" relativeHeight="251656192" behindDoc="0" locked="0" layoutInCell="1" allowOverlap="1" wp14:anchorId="6E838B5F" wp14:editId="47869EF1">
                <wp:simplePos x="0" y="0"/>
                <wp:positionH relativeFrom="column">
                  <wp:posOffset>5080</wp:posOffset>
                </wp:positionH>
                <wp:positionV relativeFrom="paragraph">
                  <wp:posOffset>15240</wp:posOffset>
                </wp:positionV>
                <wp:extent cx="5905500" cy="0"/>
                <wp:effectExtent l="0" t="0" r="19050" b="19050"/>
                <wp:wrapNone/>
                <wp:docPr id="1" name="Gerade Verbindung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95C4AB8" id="Gerade Verbindung 1" o:spid="_x0000_s1026" style="position:absolute;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2pt" to="465.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" strokecolor="black [3040]"/>
            </w:pict>
          </mc:Fallback>
        </mc:AlternateContent>
      </w:r>
    </w:p>
    <w:p w14:paraId="73A29977" w14:textId="77777777" w:rsidR="002A318C" w:rsidRPr="00D01F52" w:rsidRDefault="002A318C" w:rsidP="00D01F52">
      <w:pPr>
        <w:pStyle w:val="KeinLeerraum"/>
        <w:rPr>
          <w:sz w:val="24"/>
        </w:rPr>
      </w:pPr>
      <w:r w:rsidRPr="00D01F52">
        <w:rPr>
          <w:noProof/>
          <w:sz w:val="24"/>
          <w:lang w:eastAsia="de-DE"/>
        </w:rPr>
        <mc:AlternateContent>
          <mc:Choice Requires="wps">
            <w:drawing>
              <wp:anchor distT="0" distB="0" distL="114300" distR="114300" simplePos="0" relativeHeight="251658240" behindDoc="0" locked="0" layoutInCell="1" allowOverlap="1" wp14:anchorId="128C5EE4" wp14:editId="2E21146A">
                <wp:simplePos x="0" y="0"/>
                <wp:positionH relativeFrom="column">
                  <wp:posOffset>5080</wp:posOffset>
                </wp:positionH>
                <wp:positionV relativeFrom="paragraph">
                  <wp:posOffset>1902460</wp:posOffset>
                </wp:positionV>
                <wp:extent cx="5905500" cy="0"/>
                <wp:effectExtent l="0" t="0" r="19050" b="19050"/>
                <wp:wrapNone/>
                <wp:docPr id="2" name="Gerade Verbindung 2"/>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0DB127EF" id="Gerade Verbindung 2"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49.8pt" to="465.4pt,1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"/>
            </w:pict>
          </mc:Fallback>
        </mc:AlternateContent>
      </w:r>
      <w:r w:rsidRPr="00D01F52">
        <w:rPr>
          <w:sz w:val="24"/>
        </w:rPr>
        <w:t>Über Plantipp B.V.</w:t>
      </w:r>
    </w:p>
    <w:p w14:paraId="3FE65335" w14:textId="7CF6C1C2" w:rsidR="002A318C" w:rsidRPr="00D01F52" w:rsidRDefault="002A318C" w:rsidP="00D01F52">
      <w:pPr>
        <w:pStyle w:val="KeinLeerraum"/>
      </w:pPr>
      <w:r w:rsidRPr="00D01F52">
        <w:t xml:space="preserve">Plantipp ist ein international agierendes Spezialunternehmen für das Royalty Management von Zierpflanzen und vertritt </w:t>
      </w:r>
      <w:r w:rsidR="00E35A4D" w:rsidRPr="00D01F52">
        <w:t xml:space="preserve">seit </w:t>
      </w:r>
      <w:r w:rsidR="00D70AB0">
        <w:t>rund</w:t>
      </w:r>
      <w:r w:rsidR="00E35A4D" w:rsidRPr="00D01F52">
        <w:t xml:space="preserve"> 25 Jahren </w:t>
      </w:r>
      <w:r w:rsidRPr="00D01F52">
        <w:t xml:space="preserve">Züchter weltweit. </w:t>
      </w:r>
      <w:r w:rsidR="00E35A4D" w:rsidRPr="00D01F52">
        <w:t>Das Unternehmen mit Hauptsitz in den Niederlanden bringt</w:t>
      </w:r>
      <w:r w:rsidRPr="00D01F52">
        <w:t xml:space="preserve"> </w:t>
      </w:r>
      <w:r w:rsidR="00E35A4D" w:rsidRPr="00D01F52">
        <w:t xml:space="preserve">weltweit </w:t>
      </w:r>
      <w:r w:rsidRPr="00D01F52">
        <w:t xml:space="preserve">Züchter und Lizenznehmer zusammen und unterstützt beide bei der Markteinführung </w:t>
      </w:r>
      <w:r w:rsidR="00E35A4D" w:rsidRPr="00D01F52">
        <w:t>ihrer Pflanzenneuheiten.</w:t>
      </w:r>
      <w:r w:rsidR="00FE7D4F" w:rsidRPr="00D01F52">
        <w:t xml:space="preserve"> Daher ist Plantipp immer der richtige Ansprechpartner, wenn es um Pflanzenneuheiten geht.</w:t>
      </w:r>
      <w:r w:rsidR="00E35A4D" w:rsidRPr="00D01F52">
        <w:t xml:space="preserve"> </w:t>
      </w:r>
      <w:r w:rsidRPr="00D01F52">
        <w:t xml:space="preserve">Derzeit werden rund 250 </w:t>
      </w:r>
      <w:r w:rsidR="00E35A4D" w:rsidRPr="00D01F52">
        <w:t>Zierpflanzen-Sorten</w:t>
      </w:r>
      <w:r w:rsidRPr="00D01F52">
        <w:t xml:space="preserve"> in </w:t>
      </w:r>
      <w:r w:rsidR="00E35A4D" w:rsidRPr="00D01F52">
        <w:t xml:space="preserve">Deutschland und ganz </w:t>
      </w:r>
      <w:r w:rsidRPr="00D01F52">
        <w:t>Europa, USA, Australien, Neuseeland, Südkorea, China, Japan, Israel und Südafrika</w:t>
      </w:r>
      <w:r w:rsidR="00E35A4D" w:rsidRPr="00D01F52">
        <w:t xml:space="preserve"> von Plantipp vertreten</w:t>
      </w:r>
      <w:r w:rsidRPr="00D01F52">
        <w:t xml:space="preserve">. Plantipp </w:t>
      </w:r>
      <w:r w:rsidR="00FE7D4F" w:rsidRPr="00D01F52">
        <w:t xml:space="preserve">und allen voran das Führungsteam um </w:t>
      </w:r>
      <w:r w:rsidR="009926C6" w:rsidRPr="00D01F52">
        <w:t xml:space="preserve">Peter und Kim van </w:t>
      </w:r>
      <w:proofErr w:type="spellStart"/>
      <w:proofErr w:type="gramStart"/>
      <w:r w:rsidR="009926C6" w:rsidRPr="00D01F52">
        <w:t>Rijssen</w:t>
      </w:r>
      <w:proofErr w:type="spellEnd"/>
      <w:r w:rsidR="009926C6" w:rsidRPr="00D01F52">
        <w:t xml:space="preserve"> </w:t>
      </w:r>
      <w:r w:rsidR="009926C6">
        <w:t xml:space="preserve"> und</w:t>
      </w:r>
      <w:proofErr w:type="gramEnd"/>
      <w:r w:rsidR="009926C6">
        <w:t xml:space="preserve"> ihrem Vater </w:t>
      </w:r>
      <w:proofErr w:type="spellStart"/>
      <w:r w:rsidR="00FE7D4F" w:rsidRPr="00D01F52">
        <w:t>Reinier</w:t>
      </w:r>
      <w:proofErr w:type="spellEnd"/>
      <w:r w:rsidR="00FE7D4F" w:rsidRPr="00D01F52">
        <w:t xml:space="preserve"> van </w:t>
      </w:r>
      <w:proofErr w:type="spellStart"/>
      <w:r w:rsidR="00FE7D4F" w:rsidRPr="00D01F52">
        <w:t>Rijssen</w:t>
      </w:r>
      <w:proofErr w:type="spellEnd"/>
      <w:r w:rsidR="00FE7D4F" w:rsidRPr="00D01F52">
        <w:t xml:space="preserve"> </w:t>
      </w:r>
      <w:r w:rsidR="00E35A4D" w:rsidRPr="00D01F52">
        <w:t>steht dabei für die Leidenschaft für P</w:t>
      </w:r>
      <w:r w:rsidRPr="00D01F52">
        <w:t xml:space="preserve">flanzen und </w:t>
      </w:r>
      <w:r w:rsidR="00E35A4D" w:rsidRPr="00D01F52">
        <w:t xml:space="preserve">den Respekt vor der Leistung der </w:t>
      </w:r>
      <w:r w:rsidRPr="00D01F52">
        <w:t>Züchter.</w:t>
      </w:r>
    </w:p>
    <w:p w14:paraId="0212DE2B" w14:textId="77777777" w:rsidR="00FE7D4F" w:rsidRPr="00D01F52" w:rsidRDefault="00FE7D4F" w:rsidP="00D01F52">
      <w:pPr>
        <w:pStyle w:val="KeinLeerraum"/>
      </w:pPr>
    </w:p>
    <w:p w14:paraId="28E1B6CB" w14:textId="77777777" w:rsidR="00FE7D4F" w:rsidRPr="00D01F52" w:rsidRDefault="00FE7D4F" w:rsidP="00D01F52">
      <w:pPr>
        <w:pStyle w:val="KeinLeerraum"/>
      </w:pPr>
    </w:p>
    <w:p w14:paraId="762E52CD" w14:textId="77777777" w:rsidR="00FE7D4F" w:rsidRPr="00D01F52" w:rsidRDefault="00FE7D4F" w:rsidP="00D01F52">
      <w:pPr>
        <w:pStyle w:val="KeinLeerraum"/>
      </w:pPr>
    </w:p>
    <w:p w14:paraId="6A2B7722" w14:textId="77777777" w:rsidR="00FE7D4F" w:rsidRPr="00D01F52" w:rsidRDefault="00FE7D4F" w:rsidP="00D01F52">
      <w:pPr>
        <w:pStyle w:val="KeinLeerraum"/>
        <w:rPr>
          <w:sz w:val="24"/>
        </w:rPr>
      </w:pPr>
      <w:r w:rsidRPr="00D01F52">
        <w:rPr>
          <w:sz w:val="24"/>
        </w:rPr>
        <w:t>Kontakt für die Presse – nicht zur Veröffentlichung</w:t>
      </w:r>
    </w:p>
    <w:p w14:paraId="20864C83" w14:textId="77777777" w:rsidR="00FE7D4F" w:rsidRPr="00D01F52" w:rsidRDefault="00FE7D4F" w:rsidP="00D01F52">
      <w:pPr>
        <w:pStyle w:val="KeinLeerraum"/>
      </w:pPr>
    </w:p>
    <w:p w14:paraId="5B320C6A" w14:textId="77777777" w:rsidR="00D0209D" w:rsidRPr="00D01F52" w:rsidRDefault="00D0209D" w:rsidP="00D01F52">
      <w:pPr>
        <w:pStyle w:val="KeinLeerraum"/>
      </w:pPr>
      <w:r w:rsidRPr="00D01F52">
        <w:t xml:space="preserve">Für Rückfragen zu dieser Presseinformation </w:t>
      </w:r>
      <w:r w:rsidR="008B6931" w:rsidRPr="00D01F52">
        <w:t>stehen wir gerne zur Verfügung.</w:t>
      </w:r>
    </w:p>
    <w:p w14:paraId="2A131BA5" w14:textId="77777777" w:rsidR="00D0209D" w:rsidRPr="00D01F52" w:rsidRDefault="00D0209D" w:rsidP="00D01F52">
      <w:pPr>
        <w:pStyle w:val="KeinLeerraum"/>
      </w:pPr>
    </w:p>
    <w:p w14:paraId="3A185A50" w14:textId="77777777" w:rsidR="008B6931" w:rsidRPr="00D01F52" w:rsidRDefault="008B6931" w:rsidP="00D01F52">
      <w:pPr>
        <w:pStyle w:val="KeinLeerraum"/>
      </w:pPr>
      <w:r w:rsidRPr="00D01F52">
        <w:t>Plantipp B.V.</w:t>
      </w:r>
      <w:r w:rsidRPr="00D01F52">
        <w:tab/>
      </w:r>
      <w:r w:rsidRPr="00D01F52">
        <w:tab/>
      </w:r>
      <w:r w:rsidRPr="00D01F52">
        <w:tab/>
      </w:r>
      <w:r w:rsidRPr="00D01F52">
        <w:tab/>
      </w:r>
      <w:r w:rsidRPr="00D01F52">
        <w:tab/>
      </w:r>
      <w:r w:rsidRPr="00D01F52">
        <w:tab/>
        <w:t>Pressebüro Aktenkraft GmbH</w:t>
      </w:r>
    </w:p>
    <w:p w14:paraId="534D92F1" w14:textId="77777777" w:rsidR="00D0209D" w:rsidRPr="00D01F52" w:rsidRDefault="008B6931" w:rsidP="00D01F52">
      <w:pPr>
        <w:pStyle w:val="KeinLeerraum"/>
      </w:pPr>
      <w:r w:rsidRPr="00D01F52">
        <w:t xml:space="preserve">Peter van </w:t>
      </w:r>
      <w:proofErr w:type="spellStart"/>
      <w:r w:rsidRPr="00D01F52">
        <w:t>Rijssen</w:t>
      </w:r>
      <w:proofErr w:type="spellEnd"/>
      <w:r w:rsidRPr="00D01F52">
        <w:tab/>
      </w:r>
      <w:r w:rsidRPr="00D01F52">
        <w:tab/>
      </w:r>
      <w:r w:rsidRPr="00D01F52">
        <w:tab/>
      </w:r>
      <w:r w:rsidRPr="00D01F52">
        <w:tab/>
      </w:r>
      <w:r w:rsidRPr="00D01F52">
        <w:tab/>
        <w:t>Vivian Pellens</w:t>
      </w:r>
    </w:p>
    <w:p w14:paraId="620B0642" w14:textId="79E05ACB" w:rsidR="00D0209D" w:rsidRPr="00D01F52" w:rsidRDefault="008B6931" w:rsidP="00D01F52">
      <w:pPr>
        <w:pStyle w:val="KeinLeerraum"/>
        <w:rPr>
          <w:lang w:val="en-US"/>
        </w:rPr>
      </w:pPr>
      <w:r w:rsidRPr="00D01F52">
        <w:rPr>
          <w:lang w:val="en-US"/>
        </w:rPr>
        <w:t>Tel. (031) 6 55881900</w:t>
      </w:r>
      <w:r w:rsidRPr="00D01F52">
        <w:rPr>
          <w:lang w:val="en-US"/>
        </w:rPr>
        <w:tab/>
      </w:r>
      <w:r w:rsidRPr="00D01F52">
        <w:rPr>
          <w:lang w:val="en-US"/>
        </w:rPr>
        <w:tab/>
      </w:r>
      <w:r w:rsidRPr="00D01F52">
        <w:rPr>
          <w:lang w:val="en-US"/>
        </w:rPr>
        <w:tab/>
      </w:r>
      <w:r w:rsidRPr="00D01F52">
        <w:rPr>
          <w:lang w:val="en-US"/>
        </w:rPr>
        <w:tab/>
      </w:r>
      <w:r w:rsidRPr="00D01F52">
        <w:rPr>
          <w:lang w:val="en-US"/>
        </w:rPr>
        <w:tab/>
      </w:r>
      <w:r w:rsidR="00410429">
        <w:rPr>
          <w:lang w:val="en-US"/>
        </w:rPr>
        <w:t>Tel./</w:t>
      </w:r>
      <w:r w:rsidR="00410429" w:rsidRPr="00D01F52">
        <w:rPr>
          <w:lang w:val="en-US"/>
        </w:rPr>
        <w:t>Mobil 0171 3336130</w:t>
      </w:r>
    </w:p>
    <w:p w14:paraId="5BFC0298" w14:textId="077194D5" w:rsidR="008B6931" w:rsidRPr="00D01F52" w:rsidRDefault="008B6931" w:rsidP="00D01F52">
      <w:pPr>
        <w:pStyle w:val="KeinLeerraum"/>
        <w:rPr>
          <w:lang w:val="en-US"/>
        </w:rPr>
      </w:pPr>
      <w:r w:rsidRPr="00D01F52">
        <w:rPr>
          <w:lang w:val="en-US"/>
        </w:rPr>
        <w:t>peter@plantipp.eu</w:t>
      </w:r>
      <w:r w:rsidRPr="00D01F52">
        <w:rPr>
          <w:lang w:val="en-US"/>
        </w:rPr>
        <w:tab/>
      </w:r>
      <w:r w:rsidRPr="00D01F52">
        <w:rPr>
          <w:lang w:val="en-US"/>
        </w:rPr>
        <w:tab/>
      </w:r>
      <w:r w:rsidRPr="00D01F52">
        <w:rPr>
          <w:lang w:val="en-US"/>
        </w:rPr>
        <w:tab/>
      </w:r>
      <w:r w:rsidRPr="00D01F52">
        <w:rPr>
          <w:lang w:val="en-US"/>
        </w:rPr>
        <w:tab/>
      </w:r>
      <w:r w:rsidRPr="00D01F52">
        <w:rPr>
          <w:lang w:val="en-US"/>
        </w:rPr>
        <w:tab/>
      </w:r>
      <w:r w:rsidR="00410429" w:rsidRPr="00D01F52">
        <w:rPr>
          <w:lang w:val="en-US"/>
        </w:rPr>
        <w:t>vp@aktenkraft.de</w:t>
      </w:r>
    </w:p>
    <w:p w14:paraId="6DFC5B48" w14:textId="5E914E31" w:rsidR="00D0209D" w:rsidRPr="00D01F52" w:rsidRDefault="002A60F7" w:rsidP="00D01F52">
      <w:pPr>
        <w:pStyle w:val="KeinLeerraum"/>
        <w:rPr>
          <w:lang w:val="en-US"/>
        </w:rPr>
      </w:pPr>
      <w:r w:rsidRPr="00D01F52">
        <w:rPr>
          <w:lang w:val="en-US"/>
        </w:rPr>
        <w:t>www.plantipp.eu</w:t>
      </w:r>
      <w:r w:rsidR="008B6931" w:rsidRPr="00D01F52">
        <w:rPr>
          <w:lang w:val="en-US"/>
        </w:rPr>
        <w:tab/>
      </w:r>
      <w:r w:rsidR="008B6931" w:rsidRPr="00D01F52">
        <w:rPr>
          <w:lang w:val="en-US"/>
        </w:rPr>
        <w:tab/>
      </w:r>
      <w:r w:rsidR="008B6931" w:rsidRPr="00D01F52">
        <w:rPr>
          <w:lang w:val="en-US"/>
        </w:rPr>
        <w:tab/>
      </w:r>
      <w:r w:rsidR="008B6931" w:rsidRPr="00D01F52">
        <w:rPr>
          <w:lang w:val="en-US"/>
        </w:rPr>
        <w:tab/>
      </w:r>
      <w:r w:rsidR="008B6931" w:rsidRPr="00D01F52">
        <w:rPr>
          <w:lang w:val="en-US"/>
        </w:rPr>
        <w:tab/>
      </w:r>
    </w:p>
    <w:sectPr w:rsidR="00D0209D" w:rsidRPr="00D01F52">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FC6A1A" w14:textId="77777777" w:rsidR="00F454F3" w:rsidRDefault="00F454F3" w:rsidP="00F454F3">
      <w:r>
        <w:separator/>
      </w:r>
    </w:p>
  </w:endnote>
  <w:endnote w:type="continuationSeparator" w:id="0">
    <w:p w14:paraId="03DD1063" w14:textId="77777777" w:rsidR="00F454F3" w:rsidRDefault="00F454F3" w:rsidP="00F4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8FA34" w14:textId="77777777" w:rsidR="00F454F3" w:rsidRDefault="00F454F3" w:rsidP="00F454F3">
      <w:r>
        <w:separator/>
      </w:r>
    </w:p>
  </w:footnote>
  <w:footnote w:type="continuationSeparator" w:id="0">
    <w:p w14:paraId="01909CB9" w14:textId="77777777" w:rsidR="00F454F3" w:rsidRDefault="00F454F3" w:rsidP="00F45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F1F8E" w14:textId="56DF38CC" w:rsidR="00B2670B" w:rsidRDefault="00B2670B">
    <w:pPr>
      <w:pStyle w:val="Kopfzeile"/>
    </w:pPr>
    <w:r>
      <w:rPr>
        <w:rFonts w:cstheme="minorHAnsi"/>
        <w:b/>
        <w:noProof/>
        <w:lang w:eastAsia="de-DE"/>
      </w:rPr>
      <w:drawing>
        <wp:anchor distT="0" distB="0" distL="114300" distR="114300" simplePos="0" relativeHeight="251659264" behindDoc="0" locked="0" layoutInCell="1" allowOverlap="1" wp14:anchorId="09C07575" wp14:editId="4178DD91">
          <wp:simplePos x="0" y="0"/>
          <wp:positionH relativeFrom="column">
            <wp:posOffset>-38100</wp:posOffset>
          </wp:positionH>
          <wp:positionV relativeFrom="paragraph">
            <wp:posOffset>-240030</wp:posOffset>
          </wp:positionV>
          <wp:extent cx="5743575" cy="1133475"/>
          <wp:effectExtent l="0" t="0" r="9525" b="9525"/>
          <wp:wrapTopAndBottom/>
          <wp:docPr id="6" name="Grafik 6" descr="X:\02-Aktenkraft\01_Abteilung Kommunikation\Kunde Plantipp\Logo_Plantipp_2015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2-Aktenkraft\01_Abteilung Kommunikation\Kunde Plantipp\Logo_Plantipp_2015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35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5D5B28" w14:textId="435960B1" w:rsidR="00F454F3" w:rsidRDefault="00F454F3">
    <w:pPr>
      <w:pStyle w:val="Kopfzeile"/>
    </w:pPr>
  </w:p>
  <w:p w14:paraId="1D161561" w14:textId="77777777" w:rsidR="00B2670B" w:rsidRDefault="00B2670B">
    <w:pPr>
      <w:pStyle w:val="Kopfzeile"/>
    </w:pPr>
  </w:p>
  <w:p w14:paraId="21817397" w14:textId="77777777" w:rsidR="00B2670B" w:rsidRDefault="00B2670B">
    <w:pPr>
      <w:pStyle w:val="Kopfzeile"/>
    </w:pPr>
  </w:p>
  <w:p w14:paraId="641C5019" w14:textId="77777777" w:rsidR="00B2670B" w:rsidRDefault="00B2670B">
    <w:pPr>
      <w:pStyle w:val="Kopfzeile"/>
    </w:pPr>
  </w:p>
  <w:p w14:paraId="1CC98118" w14:textId="77777777" w:rsidR="00B2670B" w:rsidRDefault="00B2670B">
    <w:pPr>
      <w:pStyle w:val="Kopfzeile"/>
    </w:pPr>
  </w:p>
  <w:p w14:paraId="77FD7D5E" w14:textId="77777777" w:rsidR="00B2670B" w:rsidRDefault="00B267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EE8"/>
    <w:multiLevelType w:val="multilevel"/>
    <w:tmpl w:val="9FBC7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FE5526"/>
    <w:multiLevelType w:val="multilevel"/>
    <w:tmpl w:val="CA50D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036AC8"/>
    <w:multiLevelType w:val="multilevel"/>
    <w:tmpl w:val="73D2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FB726A"/>
    <w:multiLevelType w:val="multilevel"/>
    <w:tmpl w:val="49222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5703D6"/>
    <w:multiLevelType w:val="multilevel"/>
    <w:tmpl w:val="CEC4D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411F71"/>
    <w:multiLevelType w:val="multilevel"/>
    <w:tmpl w:val="F3324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4116EB"/>
    <w:multiLevelType w:val="multilevel"/>
    <w:tmpl w:val="BF7C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D042FD"/>
    <w:multiLevelType w:val="multilevel"/>
    <w:tmpl w:val="5706F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305F89"/>
    <w:multiLevelType w:val="multilevel"/>
    <w:tmpl w:val="A1724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D50DB"/>
    <w:multiLevelType w:val="multilevel"/>
    <w:tmpl w:val="549C6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E32CC8"/>
    <w:multiLevelType w:val="multilevel"/>
    <w:tmpl w:val="4AE23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4D40439"/>
    <w:multiLevelType w:val="multilevel"/>
    <w:tmpl w:val="42981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370A1"/>
    <w:multiLevelType w:val="multilevel"/>
    <w:tmpl w:val="1E642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1595030">
    <w:abstractNumId w:val="1"/>
  </w:num>
  <w:num w:numId="2" w16cid:durableId="549876787">
    <w:abstractNumId w:val="8"/>
  </w:num>
  <w:num w:numId="3" w16cid:durableId="70738799">
    <w:abstractNumId w:val="10"/>
  </w:num>
  <w:num w:numId="4" w16cid:durableId="1994143308">
    <w:abstractNumId w:val="5"/>
  </w:num>
  <w:num w:numId="5" w16cid:durableId="662247056">
    <w:abstractNumId w:val="6"/>
  </w:num>
  <w:num w:numId="6" w16cid:durableId="1539855891">
    <w:abstractNumId w:val="7"/>
  </w:num>
  <w:num w:numId="7" w16cid:durableId="774251059">
    <w:abstractNumId w:val="0"/>
  </w:num>
  <w:num w:numId="8" w16cid:durableId="1016544079">
    <w:abstractNumId w:val="2"/>
  </w:num>
  <w:num w:numId="9" w16cid:durableId="435487923">
    <w:abstractNumId w:val="11"/>
  </w:num>
  <w:num w:numId="10" w16cid:durableId="548539561">
    <w:abstractNumId w:val="9"/>
  </w:num>
  <w:num w:numId="11" w16cid:durableId="2006281986">
    <w:abstractNumId w:val="12"/>
  </w:num>
  <w:num w:numId="12" w16cid:durableId="1190532429">
    <w:abstractNumId w:val="3"/>
  </w:num>
  <w:num w:numId="13" w16cid:durableId="2272284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61B1"/>
    <w:rsid w:val="00007E54"/>
    <w:rsid w:val="000110CD"/>
    <w:rsid w:val="00050B9D"/>
    <w:rsid w:val="00093445"/>
    <w:rsid w:val="000A5E35"/>
    <w:rsid w:val="000B6186"/>
    <w:rsid w:val="000F26F0"/>
    <w:rsid w:val="000F7411"/>
    <w:rsid w:val="001341BE"/>
    <w:rsid w:val="00134C5D"/>
    <w:rsid w:val="00137307"/>
    <w:rsid w:val="00146F9B"/>
    <w:rsid w:val="001474A9"/>
    <w:rsid w:val="00176E29"/>
    <w:rsid w:val="001A68EE"/>
    <w:rsid w:val="001C5ADC"/>
    <w:rsid w:val="001D41BD"/>
    <w:rsid w:val="00200494"/>
    <w:rsid w:val="002764DB"/>
    <w:rsid w:val="002A318C"/>
    <w:rsid w:val="002A60F7"/>
    <w:rsid w:val="002B1511"/>
    <w:rsid w:val="002E6545"/>
    <w:rsid w:val="003259E2"/>
    <w:rsid w:val="003770EE"/>
    <w:rsid w:val="00385592"/>
    <w:rsid w:val="003B7A79"/>
    <w:rsid w:val="003C1803"/>
    <w:rsid w:val="003C263E"/>
    <w:rsid w:val="003D3B2C"/>
    <w:rsid w:val="003D3C29"/>
    <w:rsid w:val="003D445F"/>
    <w:rsid w:val="003E41FB"/>
    <w:rsid w:val="003E4750"/>
    <w:rsid w:val="003E589B"/>
    <w:rsid w:val="00410429"/>
    <w:rsid w:val="00434BCC"/>
    <w:rsid w:val="00447FFB"/>
    <w:rsid w:val="004A532A"/>
    <w:rsid w:val="004E7AF3"/>
    <w:rsid w:val="00530D62"/>
    <w:rsid w:val="00533DFD"/>
    <w:rsid w:val="005A2E7D"/>
    <w:rsid w:val="005B402C"/>
    <w:rsid w:val="005B510C"/>
    <w:rsid w:val="005F0A58"/>
    <w:rsid w:val="00617C9C"/>
    <w:rsid w:val="006262A6"/>
    <w:rsid w:val="00631721"/>
    <w:rsid w:val="006474CC"/>
    <w:rsid w:val="00660A05"/>
    <w:rsid w:val="006905DB"/>
    <w:rsid w:val="006C3CEF"/>
    <w:rsid w:val="006E27CF"/>
    <w:rsid w:val="006E3004"/>
    <w:rsid w:val="006F3D0C"/>
    <w:rsid w:val="006F7689"/>
    <w:rsid w:val="0071262E"/>
    <w:rsid w:val="00752662"/>
    <w:rsid w:val="00785CDF"/>
    <w:rsid w:val="007931E8"/>
    <w:rsid w:val="007D7D70"/>
    <w:rsid w:val="00806EA2"/>
    <w:rsid w:val="008842E2"/>
    <w:rsid w:val="00890DEE"/>
    <w:rsid w:val="008B0F1B"/>
    <w:rsid w:val="008B6931"/>
    <w:rsid w:val="008E5130"/>
    <w:rsid w:val="00943318"/>
    <w:rsid w:val="00957CDA"/>
    <w:rsid w:val="00963826"/>
    <w:rsid w:val="009926C6"/>
    <w:rsid w:val="009B240D"/>
    <w:rsid w:val="00A41812"/>
    <w:rsid w:val="00A80F27"/>
    <w:rsid w:val="00A94D3B"/>
    <w:rsid w:val="00B2670B"/>
    <w:rsid w:val="00B95808"/>
    <w:rsid w:val="00BB177C"/>
    <w:rsid w:val="00BB6BCC"/>
    <w:rsid w:val="00BC7BB0"/>
    <w:rsid w:val="00C253C1"/>
    <w:rsid w:val="00C50BAE"/>
    <w:rsid w:val="00C64E36"/>
    <w:rsid w:val="00CA0438"/>
    <w:rsid w:val="00CC61B1"/>
    <w:rsid w:val="00D01F52"/>
    <w:rsid w:val="00D0209D"/>
    <w:rsid w:val="00D0212E"/>
    <w:rsid w:val="00D370C5"/>
    <w:rsid w:val="00D62624"/>
    <w:rsid w:val="00D70AB0"/>
    <w:rsid w:val="00DC2806"/>
    <w:rsid w:val="00DF6F84"/>
    <w:rsid w:val="00E35A4D"/>
    <w:rsid w:val="00E368B6"/>
    <w:rsid w:val="00E54C09"/>
    <w:rsid w:val="00E60324"/>
    <w:rsid w:val="00E73022"/>
    <w:rsid w:val="00E82438"/>
    <w:rsid w:val="00E951D7"/>
    <w:rsid w:val="00EB67DD"/>
    <w:rsid w:val="00EC1BC1"/>
    <w:rsid w:val="00F347ED"/>
    <w:rsid w:val="00F454F3"/>
    <w:rsid w:val="00F455F6"/>
    <w:rsid w:val="00F72C7D"/>
    <w:rsid w:val="00FC6314"/>
    <w:rsid w:val="00FC76A2"/>
    <w:rsid w:val="00FE7D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103E8"/>
  <w15:docId w15:val="{887B3ACF-B8C2-407C-8147-A71953BE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2E7D"/>
  </w:style>
  <w:style w:type="paragraph" w:styleId="berschrift1">
    <w:name w:val="heading 1"/>
    <w:basedOn w:val="Standard"/>
    <w:next w:val="Standard"/>
    <w:link w:val="berschrift1Zchn"/>
    <w:uiPriority w:val="9"/>
    <w:qFormat/>
    <w:rsid w:val="007D7D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8B0F1B"/>
    <w:pPr>
      <w:keepNext/>
      <w:keepLines/>
      <w:spacing w:before="360" w:after="120" w:line="276" w:lineRule="auto"/>
      <w:outlineLvl w:val="1"/>
    </w:pPr>
    <w:rPr>
      <w:rFonts w:ascii="Arial" w:eastAsia="Times New Roman" w:hAnsi="Arial" w:cs="Arial"/>
      <w:sz w:val="32"/>
      <w:szCs w:val="32"/>
      <w:lang w:val="en-GB" w:eastAsia="de-DE"/>
    </w:rPr>
  </w:style>
  <w:style w:type="paragraph" w:styleId="berschrift3">
    <w:name w:val="heading 3"/>
    <w:basedOn w:val="Standard"/>
    <w:next w:val="Standard"/>
    <w:link w:val="berschrift3Zchn"/>
    <w:uiPriority w:val="9"/>
    <w:semiHidden/>
    <w:unhideWhenUsed/>
    <w:qFormat/>
    <w:rsid w:val="007D7D7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E7D4F"/>
    <w:rPr>
      <w:color w:val="0000FF" w:themeColor="hyperlink"/>
      <w:u w:val="single"/>
    </w:rPr>
  </w:style>
  <w:style w:type="paragraph" w:styleId="Kopfzeile">
    <w:name w:val="header"/>
    <w:basedOn w:val="Standard"/>
    <w:link w:val="KopfzeileZchn"/>
    <w:uiPriority w:val="99"/>
    <w:unhideWhenUsed/>
    <w:rsid w:val="00F454F3"/>
    <w:pPr>
      <w:tabs>
        <w:tab w:val="center" w:pos="4536"/>
        <w:tab w:val="right" w:pos="9072"/>
      </w:tabs>
    </w:pPr>
  </w:style>
  <w:style w:type="character" w:customStyle="1" w:styleId="KopfzeileZchn">
    <w:name w:val="Kopfzeile Zchn"/>
    <w:basedOn w:val="Absatz-Standardschriftart"/>
    <w:link w:val="Kopfzeile"/>
    <w:uiPriority w:val="99"/>
    <w:rsid w:val="00F454F3"/>
  </w:style>
  <w:style w:type="paragraph" w:styleId="Fuzeile">
    <w:name w:val="footer"/>
    <w:basedOn w:val="Standard"/>
    <w:link w:val="FuzeileZchn"/>
    <w:uiPriority w:val="99"/>
    <w:unhideWhenUsed/>
    <w:rsid w:val="00F454F3"/>
    <w:pPr>
      <w:tabs>
        <w:tab w:val="center" w:pos="4536"/>
        <w:tab w:val="right" w:pos="9072"/>
      </w:tabs>
    </w:pPr>
  </w:style>
  <w:style w:type="character" w:customStyle="1" w:styleId="FuzeileZchn">
    <w:name w:val="Fußzeile Zchn"/>
    <w:basedOn w:val="Absatz-Standardschriftart"/>
    <w:link w:val="Fuzeile"/>
    <w:uiPriority w:val="99"/>
    <w:rsid w:val="00F454F3"/>
  </w:style>
  <w:style w:type="character" w:customStyle="1" w:styleId="berschrift2Zchn">
    <w:name w:val="Überschrift 2 Zchn"/>
    <w:basedOn w:val="Absatz-Standardschriftart"/>
    <w:link w:val="berschrift2"/>
    <w:uiPriority w:val="9"/>
    <w:semiHidden/>
    <w:rsid w:val="008B0F1B"/>
    <w:rPr>
      <w:rFonts w:ascii="Arial" w:eastAsia="Times New Roman" w:hAnsi="Arial" w:cs="Arial"/>
      <w:sz w:val="32"/>
      <w:szCs w:val="32"/>
      <w:lang w:val="en-GB" w:eastAsia="de-DE"/>
    </w:rPr>
  </w:style>
  <w:style w:type="paragraph" w:styleId="Titel">
    <w:name w:val="Title"/>
    <w:basedOn w:val="Standard"/>
    <w:next w:val="Standard"/>
    <w:link w:val="TitelZchn"/>
    <w:uiPriority w:val="10"/>
    <w:qFormat/>
    <w:rsid w:val="008B0F1B"/>
    <w:pPr>
      <w:keepNext/>
      <w:keepLines/>
      <w:spacing w:after="60" w:line="276" w:lineRule="auto"/>
    </w:pPr>
    <w:rPr>
      <w:rFonts w:ascii="Arial" w:eastAsia="Arial" w:hAnsi="Arial" w:cs="Arial"/>
      <w:sz w:val="52"/>
      <w:szCs w:val="52"/>
      <w:lang w:val="en-GB" w:eastAsia="de-DE"/>
    </w:rPr>
  </w:style>
  <w:style w:type="character" w:customStyle="1" w:styleId="TitelZchn">
    <w:name w:val="Titel Zchn"/>
    <w:basedOn w:val="Absatz-Standardschriftart"/>
    <w:link w:val="Titel"/>
    <w:uiPriority w:val="10"/>
    <w:rsid w:val="008B0F1B"/>
    <w:rPr>
      <w:rFonts w:ascii="Arial" w:eastAsia="Arial" w:hAnsi="Arial" w:cs="Arial"/>
      <w:sz w:val="52"/>
      <w:szCs w:val="52"/>
      <w:lang w:val="en-GB" w:eastAsia="de-DE"/>
    </w:rPr>
  </w:style>
  <w:style w:type="paragraph" w:styleId="KeinLeerraum">
    <w:name w:val="No Spacing"/>
    <w:uiPriority w:val="1"/>
    <w:qFormat/>
    <w:rsid w:val="00D01F52"/>
  </w:style>
  <w:style w:type="character" w:styleId="NichtaufgelsteErwhnung">
    <w:name w:val="Unresolved Mention"/>
    <w:basedOn w:val="Absatz-Standardschriftart"/>
    <w:uiPriority w:val="99"/>
    <w:semiHidden/>
    <w:unhideWhenUsed/>
    <w:rsid w:val="006474CC"/>
    <w:rPr>
      <w:color w:val="605E5C"/>
      <w:shd w:val="clear" w:color="auto" w:fill="E1DFDD"/>
    </w:rPr>
  </w:style>
  <w:style w:type="character" w:customStyle="1" w:styleId="berschrift1Zchn">
    <w:name w:val="Überschrift 1 Zchn"/>
    <w:basedOn w:val="Absatz-Standardschriftart"/>
    <w:link w:val="berschrift1"/>
    <w:uiPriority w:val="9"/>
    <w:rsid w:val="007D7D70"/>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7D7D70"/>
    <w:rPr>
      <w:rFonts w:asciiTheme="majorHAnsi" w:eastAsiaTheme="majorEastAsia" w:hAnsiTheme="majorHAnsi" w:cstheme="majorBidi"/>
      <w:color w:val="243F60" w:themeColor="accent1" w:themeShade="7F"/>
      <w:sz w:val="24"/>
      <w:szCs w:val="24"/>
    </w:rPr>
  </w:style>
  <w:style w:type="paragraph" w:styleId="StandardWeb">
    <w:name w:val="Normal (Web)"/>
    <w:basedOn w:val="Standard"/>
    <w:uiPriority w:val="99"/>
    <w:semiHidden/>
    <w:unhideWhenUsed/>
    <w:rsid w:val="007D7D70"/>
    <w:pPr>
      <w:spacing w:before="100" w:beforeAutospacing="1" w:after="100" w:afterAutospacing="1"/>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F3D0C"/>
    <w:pPr>
      <w:ind w:left="720"/>
      <w:contextualSpacing/>
    </w:pPr>
  </w:style>
  <w:style w:type="character" w:styleId="BesuchterLink">
    <w:name w:val="FollowedHyperlink"/>
    <w:basedOn w:val="Absatz-Standardschriftart"/>
    <w:uiPriority w:val="99"/>
    <w:semiHidden/>
    <w:unhideWhenUsed/>
    <w:rsid w:val="00C253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84992">
      <w:bodyDiv w:val="1"/>
      <w:marLeft w:val="0"/>
      <w:marRight w:val="0"/>
      <w:marTop w:val="0"/>
      <w:marBottom w:val="0"/>
      <w:divBdr>
        <w:top w:val="none" w:sz="0" w:space="0" w:color="auto"/>
        <w:left w:val="none" w:sz="0" w:space="0" w:color="auto"/>
        <w:bottom w:val="none" w:sz="0" w:space="0" w:color="auto"/>
        <w:right w:val="none" w:sz="0" w:space="0" w:color="auto"/>
      </w:divBdr>
    </w:div>
    <w:div w:id="303895472">
      <w:bodyDiv w:val="1"/>
      <w:marLeft w:val="0"/>
      <w:marRight w:val="0"/>
      <w:marTop w:val="0"/>
      <w:marBottom w:val="0"/>
      <w:divBdr>
        <w:top w:val="none" w:sz="0" w:space="0" w:color="auto"/>
        <w:left w:val="none" w:sz="0" w:space="0" w:color="auto"/>
        <w:bottom w:val="none" w:sz="0" w:space="0" w:color="auto"/>
        <w:right w:val="none" w:sz="0" w:space="0" w:color="auto"/>
      </w:divBdr>
      <w:divsChild>
        <w:div w:id="21785144">
          <w:marLeft w:val="0"/>
          <w:marRight w:val="0"/>
          <w:marTop w:val="0"/>
          <w:marBottom w:val="0"/>
          <w:divBdr>
            <w:top w:val="none" w:sz="0" w:space="0" w:color="auto"/>
            <w:left w:val="none" w:sz="0" w:space="0" w:color="auto"/>
            <w:bottom w:val="none" w:sz="0" w:space="0" w:color="auto"/>
            <w:right w:val="none" w:sz="0" w:space="0" w:color="auto"/>
          </w:divBdr>
        </w:div>
      </w:divsChild>
    </w:div>
    <w:div w:id="502861577">
      <w:bodyDiv w:val="1"/>
      <w:marLeft w:val="0"/>
      <w:marRight w:val="0"/>
      <w:marTop w:val="0"/>
      <w:marBottom w:val="0"/>
      <w:divBdr>
        <w:top w:val="none" w:sz="0" w:space="0" w:color="auto"/>
        <w:left w:val="none" w:sz="0" w:space="0" w:color="auto"/>
        <w:bottom w:val="none" w:sz="0" w:space="0" w:color="auto"/>
        <w:right w:val="none" w:sz="0" w:space="0" w:color="auto"/>
      </w:divBdr>
      <w:divsChild>
        <w:div w:id="1393114217">
          <w:marLeft w:val="0"/>
          <w:marRight w:val="0"/>
          <w:marTop w:val="0"/>
          <w:marBottom w:val="0"/>
          <w:divBdr>
            <w:top w:val="none" w:sz="0" w:space="0" w:color="auto"/>
            <w:left w:val="none" w:sz="0" w:space="0" w:color="auto"/>
            <w:bottom w:val="none" w:sz="0" w:space="0" w:color="auto"/>
            <w:right w:val="none" w:sz="0" w:space="0" w:color="auto"/>
          </w:divBdr>
        </w:div>
      </w:divsChild>
    </w:div>
    <w:div w:id="522207218">
      <w:bodyDiv w:val="1"/>
      <w:marLeft w:val="0"/>
      <w:marRight w:val="0"/>
      <w:marTop w:val="0"/>
      <w:marBottom w:val="0"/>
      <w:divBdr>
        <w:top w:val="none" w:sz="0" w:space="0" w:color="auto"/>
        <w:left w:val="none" w:sz="0" w:space="0" w:color="auto"/>
        <w:bottom w:val="none" w:sz="0" w:space="0" w:color="auto"/>
        <w:right w:val="none" w:sz="0" w:space="0" w:color="auto"/>
      </w:divBdr>
    </w:div>
    <w:div w:id="526481943">
      <w:bodyDiv w:val="1"/>
      <w:marLeft w:val="0"/>
      <w:marRight w:val="0"/>
      <w:marTop w:val="0"/>
      <w:marBottom w:val="0"/>
      <w:divBdr>
        <w:top w:val="none" w:sz="0" w:space="0" w:color="auto"/>
        <w:left w:val="none" w:sz="0" w:space="0" w:color="auto"/>
        <w:bottom w:val="none" w:sz="0" w:space="0" w:color="auto"/>
        <w:right w:val="none" w:sz="0" w:space="0" w:color="auto"/>
      </w:divBdr>
    </w:div>
    <w:div w:id="595405106">
      <w:bodyDiv w:val="1"/>
      <w:marLeft w:val="0"/>
      <w:marRight w:val="0"/>
      <w:marTop w:val="0"/>
      <w:marBottom w:val="0"/>
      <w:divBdr>
        <w:top w:val="none" w:sz="0" w:space="0" w:color="auto"/>
        <w:left w:val="none" w:sz="0" w:space="0" w:color="auto"/>
        <w:bottom w:val="none" w:sz="0" w:space="0" w:color="auto"/>
        <w:right w:val="none" w:sz="0" w:space="0" w:color="auto"/>
      </w:divBdr>
    </w:div>
    <w:div w:id="652297450">
      <w:bodyDiv w:val="1"/>
      <w:marLeft w:val="0"/>
      <w:marRight w:val="0"/>
      <w:marTop w:val="0"/>
      <w:marBottom w:val="0"/>
      <w:divBdr>
        <w:top w:val="none" w:sz="0" w:space="0" w:color="auto"/>
        <w:left w:val="none" w:sz="0" w:space="0" w:color="auto"/>
        <w:bottom w:val="none" w:sz="0" w:space="0" w:color="auto"/>
        <w:right w:val="none" w:sz="0" w:space="0" w:color="auto"/>
      </w:divBdr>
    </w:div>
    <w:div w:id="754665277">
      <w:bodyDiv w:val="1"/>
      <w:marLeft w:val="0"/>
      <w:marRight w:val="0"/>
      <w:marTop w:val="0"/>
      <w:marBottom w:val="0"/>
      <w:divBdr>
        <w:top w:val="none" w:sz="0" w:space="0" w:color="auto"/>
        <w:left w:val="none" w:sz="0" w:space="0" w:color="auto"/>
        <w:bottom w:val="none" w:sz="0" w:space="0" w:color="auto"/>
        <w:right w:val="none" w:sz="0" w:space="0" w:color="auto"/>
      </w:divBdr>
    </w:div>
    <w:div w:id="757405329">
      <w:bodyDiv w:val="1"/>
      <w:marLeft w:val="0"/>
      <w:marRight w:val="0"/>
      <w:marTop w:val="0"/>
      <w:marBottom w:val="0"/>
      <w:divBdr>
        <w:top w:val="none" w:sz="0" w:space="0" w:color="auto"/>
        <w:left w:val="none" w:sz="0" w:space="0" w:color="auto"/>
        <w:bottom w:val="none" w:sz="0" w:space="0" w:color="auto"/>
        <w:right w:val="none" w:sz="0" w:space="0" w:color="auto"/>
      </w:divBdr>
    </w:div>
    <w:div w:id="953555045">
      <w:bodyDiv w:val="1"/>
      <w:marLeft w:val="0"/>
      <w:marRight w:val="0"/>
      <w:marTop w:val="0"/>
      <w:marBottom w:val="0"/>
      <w:divBdr>
        <w:top w:val="none" w:sz="0" w:space="0" w:color="auto"/>
        <w:left w:val="none" w:sz="0" w:space="0" w:color="auto"/>
        <w:bottom w:val="none" w:sz="0" w:space="0" w:color="auto"/>
        <w:right w:val="none" w:sz="0" w:space="0" w:color="auto"/>
      </w:divBdr>
    </w:div>
    <w:div w:id="1059865224">
      <w:bodyDiv w:val="1"/>
      <w:marLeft w:val="0"/>
      <w:marRight w:val="0"/>
      <w:marTop w:val="0"/>
      <w:marBottom w:val="0"/>
      <w:divBdr>
        <w:top w:val="none" w:sz="0" w:space="0" w:color="auto"/>
        <w:left w:val="none" w:sz="0" w:space="0" w:color="auto"/>
        <w:bottom w:val="none" w:sz="0" w:space="0" w:color="auto"/>
        <w:right w:val="none" w:sz="0" w:space="0" w:color="auto"/>
      </w:divBdr>
    </w:div>
    <w:div w:id="1080254670">
      <w:bodyDiv w:val="1"/>
      <w:marLeft w:val="0"/>
      <w:marRight w:val="0"/>
      <w:marTop w:val="0"/>
      <w:marBottom w:val="0"/>
      <w:divBdr>
        <w:top w:val="none" w:sz="0" w:space="0" w:color="auto"/>
        <w:left w:val="none" w:sz="0" w:space="0" w:color="auto"/>
        <w:bottom w:val="none" w:sz="0" w:space="0" w:color="auto"/>
        <w:right w:val="none" w:sz="0" w:space="0" w:color="auto"/>
      </w:divBdr>
    </w:div>
    <w:div w:id="1328940151">
      <w:bodyDiv w:val="1"/>
      <w:marLeft w:val="0"/>
      <w:marRight w:val="0"/>
      <w:marTop w:val="0"/>
      <w:marBottom w:val="0"/>
      <w:divBdr>
        <w:top w:val="none" w:sz="0" w:space="0" w:color="auto"/>
        <w:left w:val="none" w:sz="0" w:space="0" w:color="auto"/>
        <w:bottom w:val="none" w:sz="0" w:space="0" w:color="auto"/>
        <w:right w:val="none" w:sz="0" w:space="0" w:color="auto"/>
      </w:divBdr>
    </w:div>
    <w:div w:id="1371801526">
      <w:bodyDiv w:val="1"/>
      <w:marLeft w:val="0"/>
      <w:marRight w:val="0"/>
      <w:marTop w:val="0"/>
      <w:marBottom w:val="0"/>
      <w:divBdr>
        <w:top w:val="none" w:sz="0" w:space="0" w:color="auto"/>
        <w:left w:val="none" w:sz="0" w:space="0" w:color="auto"/>
        <w:bottom w:val="none" w:sz="0" w:space="0" w:color="auto"/>
        <w:right w:val="none" w:sz="0" w:space="0" w:color="auto"/>
      </w:divBdr>
    </w:div>
    <w:div w:id="1449466752">
      <w:bodyDiv w:val="1"/>
      <w:marLeft w:val="0"/>
      <w:marRight w:val="0"/>
      <w:marTop w:val="0"/>
      <w:marBottom w:val="0"/>
      <w:divBdr>
        <w:top w:val="none" w:sz="0" w:space="0" w:color="auto"/>
        <w:left w:val="none" w:sz="0" w:space="0" w:color="auto"/>
        <w:bottom w:val="none" w:sz="0" w:space="0" w:color="auto"/>
        <w:right w:val="none" w:sz="0" w:space="0" w:color="auto"/>
      </w:divBdr>
    </w:div>
    <w:div w:id="1457720834">
      <w:bodyDiv w:val="1"/>
      <w:marLeft w:val="0"/>
      <w:marRight w:val="0"/>
      <w:marTop w:val="0"/>
      <w:marBottom w:val="0"/>
      <w:divBdr>
        <w:top w:val="none" w:sz="0" w:space="0" w:color="auto"/>
        <w:left w:val="none" w:sz="0" w:space="0" w:color="auto"/>
        <w:bottom w:val="none" w:sz="0" w:space="0" w:color="auto"/>
        <w:right w:val="none" w:sz="0" w:space="0" w:color="auto"/>
      </w:divBdr>
    </w:div>
    <w:div w:id="1483543640">
      <w:bodyDiv w:val="1"/>
      <w:marLeft w:val="0"/>
      <w:marRight w:val="0"/>
      <w:marTop w:val="0"/>
      <w:marBottom w:val="0"/>
      <w:divBdr>
        <w:top w:val="none" w:sz="0" w:space="0" w:color="auto"/>
        <w:left w:val="none" w:sz="0" w:space="0" w:color="auto"/>
        <w:bottom w:val="none" w:sz="0" w:space="0" w:color="auto"/>
        <w:right w:val="none" w:sz="0" w:space="0" w:color="auto"/>
      </w:divBdr>
    </w:div>
    <w:div w:id="1606380509">
      <w:bodyDiv w:val="1"/>
      <w:marLeft w:val="0"/>
      <w:marRight w:val="0"/>
      <w:marTop w:val="0"/>
      <w:marBottom w:val="0"/>
      <w:divBdr>
        <w:top w:val="none" w:sz="0" w:space="0" w:color="auto"/>
        <w:left w:val="none" w:sz="0" w:space="0" w:color="auto"/>
        <w:bottom w:val="none" w:sz="0" w:space="0" w:color="auto"/>
        <w:right w:val="none" w:sz="0" w:space="0" w:color="auto"/>
      </w:divBdr>
    </w:div>
    <w:div w:id="1617175767">
      <w:bodyDiv w:val="1"/>
      <w:marLeft w:val="0"/>
      <w:marRight w:val="0"/>
      <w:marTop w:val="0"/>
      <w:marBottom w:val="0"/>
      <w:divBdr>
        <w:top w:val="none" w:sz="0" w:space="0" w:color="auto"/>
        <w:left w:val="none" w:sz="0" w:space="0" w:color="auto"/>
        <w:bottom w:val="none" w:sz="0" w:space="0" w:color="auto"/>
        <w:right w:val="none" w:sz="0" w:space="0" w:color="auto"/>
      </w:divBdr>
    </w:div>
    <w:div w:id="1646810252">
      <w:bodyDiv w:val="1"/>
      <w:marLeft w:val="0"/>
      <w:marRight w:val="0"/>
      <w:marTop w:val="0"/>
      <w:marBottom w:val="0"/>
      <w:divBdr>
        <w:top w:val="none" w:sz="0" w:space="0" w:color="auto"/>
        <w:left w:val="none" w:sz="0" w:space="0" w:color="auto"/>
        <w:bottom w:val="none" w:sz="0" w:space="0" w:color="auto"/>
        <w:right w:val="none" w:sz="0" w:space="0" w:color="auto"/>
      </w:divBdr>
    </w:div>
    <w:div w:id="1795059552">
      <w:bodyDiv w:val="1"/>
      <w:marLeft w:val="0"/>
      <w:marRight w:val="0"/>
      <w:marTop w:val="0"/>
      <w:marBottom w:val="0"/>
      <w:divBdr>
        <w:top w:val="none" w:sz="0" w:space="0" w:color="auto"/>
        <w:left w:val="none" w:sz="0" w:space="0" w:color="auto"/>
        <w:bottom w:val="none" w:sz="0" w:space="0" w:color="auto"/>
        <w:right w:val="none" w:sz="0" w:space="0" w:color="auto"/>
      </w:divBdr>
    </w:div>
    <w:div w:id="1840539420">
      <w:bodyDiv w:val="1"/>
      <w:marLeft w:val="0"/>
      <w:marRight w:val="0"/>
      <w:marTop w:val="0"/>
      <w:marBottom w:val="0"/>
      <w:divBdr>
        <w:top w:val="none" w:sz="0" w:space="0" w:color="auto"/>
        <w:left w:val="none" w:sz="0" w:space="0" w:color="auto"/>
        <w:bottom w:val="none" w:sz="0" w:space="0" w:color="auto"/>
        <w:right w:val="none" w:sz="0" w:space="0" w:color="auto"/>
      </w:divBdr>
    </w:div>
    <w:div w:id="1902448044">
      <w:bodyDiv w:val="1"/>
      <w:marLeft w:val="0"/>
      <w:marRight w:val="0"/>
      <w:marTop w:val="0"/>
      <w:marBottom w:val="0"/>
      <w:divBdr>
        <w:top w:val="none" w:sz="0" w:space="0" w:color="auto"/>
        <w:left w:val="none" w:sz="0" w:space="0" w:color="auto"/>
        <w:bottom w:val="none" w:sz="0" w:space="0" w:color="auto"/>
        <w:right w:val="none" w:sz="0" w:space="0" w:color="auto"/>
      </w:divBdr>
    </w:div>
    <w:div w:id="1938564503">
      <w:bodyDiv w:val="1"/>
      <w:marLeft w:val="0"/>
      <w:marRight w:val="0"/>
      <w:marTop w:val="0"/>
      <w:marBottom w:val="0"/>
      <w:divBdr>
        <w:top w:val="none" w:sz="0" w:space="0" w:color="auto"/>
        <w:left w:val="none" w:sz="0" w:space="0" w:color="auto"/>
        <w:bottom w:val="none" w:sz="0" w:space="0" w:color="auto"/>
        <w:right w:val="none" w:sz="0" w:space="0" w:color="auto"/>
      </w:divBdr>
    </w:div>
    <w:div w:id="1967544934">
      <w:bodyDiv w:val="1"/>
      <w:marLeft w:val="0"/>
      <w:marRight w:val="0"/>
      <w:marTop w:val="0"/>
      <w:marBottom w:val="0"/>
      <w:divBdr>
        <w:top w:val="none" w:sz="0" w:space="0" w:color="auto"/>
        <w:left w:val="none" w:sz="0" w:space="0" w:color="auto"/>
        <w:bottom w:val="none" w:sz="0" w:space="0" w:color="auto"/>
        <w:right w:val="none" w:sz="0" w:space="0" w:color="auto"/>
      </w:divBdr>
    </w:div>
    <w:div w:id="2009597986">
      <w:bodyDiv w:val="1"/>
      <w:marLeft w:val="0"/>
      <w:marRight w:val="0"/>
      <w:marTop w:val="0"/>
      <w:marBottom w:val="0"/>
      <w:divBdr>
        <w:top w:val="none" w:sz="0" w:space="0" w:color="auto"/>
        <w:left w:val="none" w:sz="0" w:space="0" w:color="auto"/>
        <w:bottom w:val="none" w:sz="0" w:space="0" w:color="auto"/>
        <w:right w:val="none" w:sz="0" w:space="0" w:color="auto"/>
      </w:divBdr>
    </w:div>
    <w:div w:id="2097021457">
      <w:bodyDiv w:val="1"/>
      <w:marLeft w:val="0"/>
      <w:marRight w:val="0"/>
      <w:marTop w:val="0"/>
      <w:marBottom w:val="0"/>
      <w:divBdr>
        <w:top w:val="none" w:sz="0" w:space="0" w:color="auto"/>
        <w:left w:val="none" w:sz="0" w:space="0" w:color="auto"/>
        <w:bottom w:val="none" w:sz="0" w:space="0" w:color="auto"/>
        <w:right w:val="none" w:sz="0" w:space="0" w:color="auto"/>
      </w:divBdr>
    </w:div>
    <w:div w:id="212888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ntippeu.sharepoint.com/sites/Pictures/Gedeelde%20documenten/Forms/AllItems.aspx?ga=1&amp;id=%2Fsites%2FPictures%2FGedeelde%20documenten%2F1%20Plantipp%2FPers%2FTrade%20shows%2F2025%2FIPM%20Essen%2FVarieties&amp;viewid=030f4280%2Da085%2D45d0%2D8678%2D74460bff10d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25522-D0E8-4C9A-8B2E-4322CAEE3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1272</Words>
  <Characters>8014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Pellens</dc:creator>
  <cp:keywords/>
  <dc:description/>
  <cp:lastModifiedBy>Vivian Pellens</cp:lastModifiedBy>
  <cp:revision>71</cp:revision>
  <dcterms:created xsi:type="dcterms:W3CDTF">2017-12-22T07:31:00Z</dcterms:created>
  <dcterms:modified xsi:type="dcterms:W3CDTF">2024-12-20T10:43:00Z</dcterms:modified>
</cp:coreProperties>
</file>